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8262" w14:textId="77777777" w:rsidR="008276CD" w:rsidRPr="008276CD" w:rsidRDefault="008276CD" w:rsidP="008276CD">
      <w:pPr>
        <w:spacing w:after="0" w:line="276" w:lineRule="auto"/>
        <w:jc w:val="center"/>
        <w:rPr>
          <w:rFonts w:ascii="Times New Roman" w:hAnsi="Times New Roman" w:cs="Times New Roman"/>
          <w:b/>
          <w:sz w:val="24"/>
          <w:szCs w:val="24"/>
        </w:rPr>
      </w:pPr>
      <w:r w:rsidRPr="008276CD">
        <w:rPr>
          <w:rFonts w:ascii="Times New Roman" w:hAnsi="Times New Roman" w:cs="Times New Roman"/>
          <w:b/>
          <w:sz w:val="24"/>
          <w:szCs w:val="24"/>
        </w:rPr>
        <w:t>Комитет образования, науки и молодежной политики Волгоградской области</w:t>
      </w:r>
    </w:p>
    <w:p w14:paraId="58A6BE90" w14:textId="77777777" w:rsidR="00C108FD" w:rsidRPr="008276CD" w:rsidRDefault="00C108FD" w:rsidP="008276CD">
      <w:pPr>
        <w:spacing w:after="0" w:line="276" w:lineRule="auto"/>
        <w:jc w:val="center"/>
        <w:rPr>
          <w:rFonts w:ascii="Times New Roman" w:hAnsi="Times New Roman" w:cs="Times New Roman"/>
          <w:b/>
          <w:sz w:val="24"/>
          <w:szCs w:val="24"/>
        </w:rPr>
      </w:pPr>
      <w:r w:rsidRPr="008276CD">
        <w:rPr>
          <w:rFonts w:ascii="Times New Roman" w:hAnsi="Times New Roman" w:cs="Times New Roman"/>
          <w:b/>
          <w:sz w:val="24"/>
          <w:szCs w:val="24"/>
        </w:rPr>
        <w:t xml:space="preserve">Государственное бюджетное профессиональное образовательное учреждение </w:t>
      </w:r>
    </w:p>
    <w:p w14:paraId="0FE96EE9" w14:textId="77777777" w:rsidR="00C108FD" w:rsidRPr="008276CD" w:rsidRDefault="00C108FD" w:rsidP="008276CD">
      <w:pPr>
        <w:spacing w:after="0" w:line="276" w:lineRule="auto"/>
        <w:jc w:val="center"/>
        <w:rPr>
          <w:rFonts w:ascii="Times New Roman" w:hAnsi="Times New Roman" w:cs="Times New Roman"/>
          <w:b/>
          <w:sz w:val="24"/>
          <w:szCs w:val="24"/>
        </w:rPr>
      </w:pPr>
      <w:r w:rsidRPr="008276CD">
        <w:rPr>
          <w:rFonts w:ascii="Times New Roman" w:hAnsi="Times New Roman" w:cs="Times New Roman"/>
          <w:b/>
          <w:sz w:val="24"/>
          <w:szCs w:val="24"/>
        </w:rPr>
        <w:t>«Урюпинский агропромышленный техникум»</w:t>
      </w:r>
    </w:p>
    <w:p w14:paraId="095096E5" w14:textId="77777777" w:rsidR="00C108FD" w:rsidRPr="008276CD" w:rsidRDefault="00C108FD" w:rsidP="00C108FD">
      <w:pPr>
        <w:spacing w:line="276" w:lineRule="auto"/>
        <w:jc w:val="center"/>
        <w:rPr>
          <w:rFonts w:ascii="Times New Roman" w:hAnsi="Times New Roman" w:cs="Times New Roman"/>
          <w:sz w:val="24"/>
          <w:szCs w:val="24"/>
        </w:rPr>
      </w:pPr>
    </w:p>
    <w:p w14:paraId="73B99625" w14:textId="77777777" w:rsidR="00C108FD" w:rsidRPr="008276CD" w:rsidRDefault="00C108FD" w:rsidP="00C108FD">
      <w:pPr>
        <w:spacing w:line="276" w:lineRule="auto"/>
        <w:rPr>
          <w:rFonts w:ascii="Times New Roman" w:hAnsi="Times New Roman" w:cs="Times New Roman"/>
          <w:sz w:val="24"/>
          <w:szCs w:val="24"/>
        </w:rPr>
      </w:pPr>
    </w:p>
    <w:p w14:paraId="31C20A2B" w14:textId="77777777" w:rsidR="00C108FD" w:rsidRPr="008276CD" w:rsidRDefault="00C108FD" w:rsidP="00C108FD">
      <w:pPr>
        <w:spacing w:line="276" w:lineRule="auto"/>
        <w:rPr>
          <w:rFonts w:ascii="Times New Roman" w:hAnsi="Times New Roman" w:cs="Times New Roman"/>
          <w:sz w:val="24"/>
          <w:szCs w:val="24"/>
        </w:rPr>
      </w:pPr>
    </w:p>
    <w:p w14:paraId="7C0CEFDB" w14:textId="77777777" w:rsidR="00C108FD" w:rsidRPr="008276CD" w:rsidRDefault="00C108FD" w:rsidP="00C108FD">
      <w:pPr>
        <w:spacing w:line="276" w:lineRule="auto"/>
        <w:rPr>
          <w:rFonts w:ascii="Times New Roman" w:hAnsi="Times New Roman" w:cs="Times New Roman"/>
          <w:sz w:val="24"/>
          <w:szCs w:val="24"/>
        </w:rPr>
      </w:pPr>
    </w:p>
    <w:p w14:paraId="175A9567" w14:textId="77777777" w:rsidR="00C108FD" w:rsidRPr="008276CD" w:rsidRDefault="00C108FD" w:rsidP="00C108FD">
      <w:pPr>
        <w:spacing w:line="276" w:lineRule="auto"/>
        <w:rPr>
          <w:rFonts w:ascii="Times New Roman" w:hAnsi="Times New Roman" w:cs="Times New Roman"/>
          <w:sz w:val="24"/>
          <w:szCs w:val="24"/>
        </w:rPr>
      </w:pPr>
    </w:p>
    <w:p w14:paraId="17974A83" w14:textId="77777777" w:rsidR="00C108FD" w:rsidRPr="008276CD" w:rsidRDefault="00C108FD" w:rsidP="00C108FD">
      <w:pPr>
        <w:spacing w:line="276" w:lineRule="auto"/>
        <w:rPr>
          <w:rFonts w:ascii="Times New Roman" w:hAnsi="Times New Roman" w:cs="Times New Roman"/>
          <w:sz w:val="24"/>
          <w:szCs w:val="24"/>
        </w:rPr>
      </w:pPr>
    </w:p>
    <w:p w14:paraId="221240A9" w14:textId="77777777" w:rsidR="00C108FD" w:rsidRPr="008276CD" w:rsidRDefault="00C108FD" w:rsidP="00C108FD">
      <w:pPr>
        <w:spacing w:line="276" w:lineRule="auto"/>
        <w:rPr>
          <w:rFonts w:ascii="Times New Roman" w:hAnsi="Times New Roman" w:cs="Times New Roman"/>
          <w:sz w:val="24"/>
          <w:szCs w:val="24"/>
        </w:rPr>
      </w:pPr>
    </w:p>
    <w:p w14:paraId="3147484C" w14:textId="77777777" w:rsidR="00C108FD" w:rsidRPr="008276CD" w:rsidRDefault="00C108FD" w:rsidP="004E53A5">
      <w:pPr>
        <w:spacing w:line="240" w:lineRule="auto"/>
        <w:jc w:val="center"/>
        <w:rPr>
          <w:rFonts w:ascii="Times New Roman" w:hAnsi="Times New Roman" w:cs="Times New Roman"/>
          <w:sz w:val="24"/>
          <w:szCs w:val="24"/>
        </w:rPr>
      </w:pPr>
      <w:bookmarkStart w:id="0" w:name="bookmark0"/>
      <w:r w:rsidRPr="008276CD">
        <w:rPr>
          <w:rFonts w:ascii="Times New Roman" w:hAnsi="Times New Roman" w:cs="Times New Roman"/>
          <w:b/>
          <w:bCs/>
          <w:sz w:val="24"/>
          <w:szCs w:val="24"/>
        </w:rPr>
        <w:t>РАБОЧАЯ ПРОГРАММА УЧЕБНОЙ ДИСЦИПЛИНЫ</w:t>
      </w:r>
      <w:bookmarkEnd w:id="0"/>
      <w:r w:rsidRPr="008276CD">
        <w:rPr>
          <w:rFonts w:ascii="Times New Roman" w:hAnsi="Times New Roman" w:cs="Times New Roman"/>
          <w:b/>
          <w:bCs/>
          <w:sz w:val="24"/>
          <w:szCs w:val="24"/>
        </w:rPr>
        <w:t xml:space="preserve"> </w:t>
      </w:r>
    </w:p>
    <w:p w14:paraId="16AD483B" w14:textId="77777777" w:rsidR="00C108FD" w:rsidRPr="008276CD" w:rsidRDefault="00C108FD" w:rsidP="004E53A5">
      <w:pPr>
        <w:spacing w:line="240" w:lineRule="auto"/>
        <w:jc w:val="center"/>
        <w:rPr>
          <w:rFonts w:ascii="Times New Roman" w:hAnsi="Times New Roman" w:cs="Times New Roman"/>
          <w:sz w:val="24"/>
          <w:szCs w:val="24"/>
        </w:rPr>
      </w:pPr>
      <w:r w:rsidRPr="008276CD">
        <w:rPr>
          <w:rFonts w:ascii="Times New Roman" w:hAnsi="Times New Roman" w:cs="Times New Roman"/>
          <w:b/>
          <w:bCs/>
          <w:sz w:val="24"/>
          <w:szCs w:val="24"/>
        </w:rPr>
        <w:t>ОДП. 03. ИНФОРМАТИКА</w:t>
      </w:r>
    </w:p>
    <w:p w14:paraId="4F6A32B5" w14:textId="77777777" w:rsidR="004E53A5" w:rsidRDefault="00C108FD" w:rsidP="004E53A5">
      <w:pPr>
        <w:tabs>
          <w:tab w:val="right" w:leader="dot" w:pos="9182"/>
        </w:tabs>
        <w:spacing w:line="240" w:lineRule="auto"/>
        <w:jc w:val="center"/>
        <w:rPr>
          <w:rFonts w:ascii="Times New Roman" w:eastAsia="Calibri" w:hAnsi="Times New Roman" w:cs="Times New Roman"/>
          <w:b/>
          <w:bCs/>
          <w:sz w:val="24"/>
          <w:szCs w:val="24"/>
        </w:rPr>
      </w:pPr>
      <w:r w:rsidRPr="008276CD">
        <w:rPr>
          <w:rFonts w:ascii="Times New Roman" w:eastAsia="Calibri" w:hAnsi="Times New Roman" w:cs="Times New Roman"/>
          <w:b/>
          <w:bCs/>
          <w:sz w:val="24"/>
          <w:szCs w:val="24"/>
        </w:rPr>
        <w:t>по профессиям СПО</w:t>
      </w:r>
    </w:p>
    <w:p w14:paraId="7CC40052" w14:textId="2971BC0E" w:rsidR="004E53A5" w:rsidRPr="004E53A5" w:rsidRDefault="008716B9" w:rsidP="004E53A5">
      <w:pPr>
        <w:tabs>
          <w:tab w:val="right" w:leader="dot" w:pos="9182"/>
        </w:tabs>
        <w:spacing w:line="240" w:lineRule="auto"/>
        <w:jc w:val="center"/>
        <w:rPr>
          <w:rFonts w:ascii="Times New Roman" w:eastAsia="Calibri" w:hAnsi="Times New Roman" w:cs="Times New Roman"/>
          <w:b/>
          <w:bCs/>
          <w:sz w:val="24"/>
          <w:szCs w:val="24"/>
        </w:rPr>
      </w:pPr>
      <w:r>
        <w:rPr>
          <w:rFonts w:ascii="Times New Roman" w:hAnsi="Times New Roman" w:cs="Times New Roman"/>
          <w:sz w:val="24"/>
          <w:szCs w:val="24"/>
        </w:rPr>
        <w:t xml:space="preserve">15.01.05 </w:t>
      </w:r>
      <w:r w:rsidR="004E53A5" w:rsidRPr="004E53A5">
        <w:rPr>
          <w:rFonts w:ascii="Times New Roman" w:hAnsi="Times New Roman" w:cs="Times New Roman"/>
          <w:sz w:val="24"/>
          <w:szCs w:val="24"/>
        </w:rPr>
        <w:t>Сварщик (ручной и частично механизированной сварки (наплавки)</w:t>
      </w:r>
    </w:p>
    <w:p w14:paraId="0CD6BF52" w14:textId="2576545A" w:rsidR="00C108FD" w:rsidRPr="008276CD" w:rsidRDefault="00C108FD" w:rsidP="00C108FD">
      <w:pPr>
        <w:spacing w:line="276" w:lineRule="auto"/>
        <w:jc w:val="center"/>
        <w:rPr>
          <w:rFonts w:ascii="Times New Roman" w:eastAsia="Times New Roman" w:hAnsi="Times New Roman" w:cs="Times New Roman"/>
          <w:sz w:val="24"/>
          <w:szCs w:val="24"/>
        </w:rPr>
      </w:pPr>
    </w:p>
    <w:p w14:paraId="478ED6F0" w14:textId="4DD891A6" w:rsidR="00C108FD" w:rsidRPr="008276CD" w:rsidRDefault="00C108FD" w:rsidP="00C108FD">
      <w:pPr>
        <w:spacing w:line="276" w:lineRule="auto"/>
        <w:jc w:val="center"/>
        <w:rPr>
          <w:rFonts w:ascii="Times New Roman" w:eastAsia="Times New Roman" w:hAnsi="Times New Roman" w:cs="Times New Roman"/>
          <w:sz w:val="24"/>
          <w:szCs w:val="24"/>
        </w:rPr>
      </w:pPr>
    </w:p>
    <w:p w14:paraId="08586CB1" w14:textId="434E7E8B" w:rsidR="00C108FD" w:rsidRPr="008276CD" w:rsidRDefault="00C108FD" w:rsidP="00C108FD">
      <w:pPr>
        <w:spacing w:line="276" w:lineRule="auto"/>
        <w:jc w:val="center"/>
        <w:rPr>
          <w:rFonts w:ascii="Times New Roman" w:eastAsia="Times New Roman" w:hAnsi="Times New Roman" w:cs="Times New Roman"/>
          <w:sz w:val="24"/>
          <w:szCs w:val="24"/>
        </w:rPr>
      </w:pPr>
    </w:p>
    <w:p w14:paraId="355975D6" w14:textId="440A5654" w:rsidR="00C108FD" w:rsidRPr="008276CD" w:rsidRDefault="00C108FD" w:rsidP="00C108FD">
      <w:pPr>
        <w:spacing w:line="276" w:lineRule="auto"/>
        <w:jc w:val="center"/>
        <w:rPr>
          <w:rFonts w:ascii="Times New Roman" w:eastAsia="Times New Roman" w:hAnsi="Times New Roman" w:cs="Times New Roman"/>
          <w:sz w:val="24"/>
          <w:szCs w:val="24"/>
        </w:rPr>
      </w:pPr>
    </w:p>
    <w:p w14:paraId="5B9EA836" w14:textId="70A7F555" w:rsidR="00C108FD" w:rsidRPr="008276CD" w:rsidRDefault="00C108FD" w:rsidP="00C108FD">
      <w:pPr>
        <w:spacing w:line="276" w:lineRule="auto"/>
        <w:jc w:val="center"/>
        <w:rPr>
          <w:rFonts w:ascii="Times New Roman" w:eastAsia="Times New Roman" w:hAnsi="Times New Roman" w:cs="Times New Roman"/>
          <w:sz w:val="24"/>
          <w:szCs w:val="24"/>
        </w:rPr>
      </w:pPr>
    </w:p>
    <w:p w14:paraId="767BB649" w14:textId="030D0AD4" w:rsidR="00C108FD" w:rsidRPr="008276CD" w:rsidRDefault="00C108FD" w:rsidP="00C108FD">
      <w:pPr>
        <w:spacing w:line="276" w:lineRule="auto"/>
        <w:jc w:val="center"/>
        <w:rPr>
          <w:rFonts w:ascii="Times New Roman" w:eastAsia="Times New Roman" w:hAnsi="Times New Roman" w:cs="Times New Roman"/>
          <w:sz w:val="24"/>
          <w:szCs w:val="24"/>
        </w:rPr>
      </w:pPr>
    </w:p>
    <w:p w14:paraId="266527AE" w14:textId="11B00EB0" w:rsidR="00C108FD" w:rsidRPr="008276CD" w:rsidRDefault="00C108FD" w:rsidP="00C108FD">
      <w:pPr>
        <w:spacing w:line="276" w:lineRule="auto"/>
        <w:jc w:val="center"/>
        <w:rPr>
          <w:rFonts w:ascii="Times New Roman" w:eastAsia="Times New Roman" w:hAnsi="Times New Roman" w:cs="Times New Roman"/>
          <w:sz w:val="24"/>
          <w:szCs w:val="24"/>
        </w:rPr>
      </w:pPr>
    </w:p>
    <w:p w14:paraId="2A304391" w14:textId="189CCC0C" w:rsidR="00C108FD" w:rsidRPr="008276CD" w:rsidRDefault="00C108FD" w:rsidP="00C108FD">
      <w:pPr>
        <w:spacing w:line="276" w:lineRule="auto"/>
        <w:jc w:val="center"/>
        <w:rPr>
          <w:rFonts w:ascii="Times New Roman" w:eastAsia="Times New Roman" w:hAnsi="Times New Roman" w:cs="Times New Roman"/>
          <w:sz w:val="24"/>
          <w:szCs w:val="24"/>
        </w:rPr>
      </w:pPr>
    </w:p>
    <w:p w14:paraId="524CAEF1" w14:textId="62E0316F" w:rsidR="00C108FD" w:rsidRPr="008276CD" w:rsidRDefault="00C108FD" w:rsidP="00C108FD">
      <w:pPr>
        <w:spacing w:line="276" w:lineRule="auto"/>
        <w:jc w:val="center"/>
        <w:rPr>
          <w:rFonts w:ascii="Times New Roman" w:eastAsia="Times New Roman" w:hAnsi="Times New Roman" w:cs="Times New Roman"/>
          <w:sz w:val="24"/>
          <w:szCs w:val="24"/>
        </w:rPr>
      </w:pPr>
    </w:p>
    <w:p w14:paraId="4DD56004" w14:textId="0DD15A7D" w:rsidR="00C108FD" w:rsidRPr="008276CD" w:rsidRDefault="00C108FD" w:rsidP="00C108FD">
      <w:pPr>
        <w:spacing w:line="276" w:lineRule="auto"/>
        <w:jc w:val="center"/>
        <w:rPr>
          <w:rFonts w:ascii="Times New Roman" w:eastAsia="Times New Roman" w:hAnsi="Times New Roman" w:cs="Times New Roman"/>
          <w:sz w:val="24"/>
          <w:szCs w:val="24"/>
        </w:rPr>
      </w:pPr>
    </w:p>
    <w:p w14:paraId="68AE35EF" w14:textId="7E58062F" w:rsidR="00C108FD" w:rsidRPr="008276CD" w:rsidRDefault="00C108FD" w:rsidP="00C108FD">
      <w:pPr>
        <w:spacing w:line="276" w:lineRule="auto"/>
        <w:jc w:val="center"/>
        <w:rPr>
          <w:rFonts w:ascii="Times New Roman" w:eastAsia="Times New Roman" w:hAnsi="Times New Roman" w:cs="Times New Roman"/>
          <w:sz w:val="24"/>
          <w:szCs w:val="24"/>
        </w:rPr>
      </w:pPr>
    </w:p>
    <w:p w14:paraId="54C506DC" w14:textId="77777777" w:rsidR="008276CD" w:rsidRDefault="008276CD" w:rsidP="00C108FD">
      <w:pPr>
        <w:spacing w:line="276" w:lineRule="auto"/>
        <w:jc w:val="center"/>
        <w:rPr>
          <w:rFonts w:ascii="Times New Roman" w:eastAsia="Times New Roman" w:hAnsi="Times New Roman" w:cs="Times New Roman"/>
          <w:sz w:val="24"/>
          <w:szCs w:val="24"/>
        </w:rPr>
      </w:pPr>
    </w:p>
    <w:p w14:paraId="739D69F7" w14:textId="77777777" w:rsidR="008276CD" w:rsidRDefault="008276CD" w:rsidP="004E53A5">
      <w:pPr>
        <w:spacing w:line="276" w:lineRule="auto"/>
        <w:rPr>
          <w:rFonts w:ascii="Times New Roman" w:eastAsia="Times New Roman" w:hAnsi="Times New Roman" w:cs="Times New Roman"/>
          <w:sz w:val="24"/>
          <w:szCs w:val="24"/>
        </w:rPr>
      </w:pPr>
    </w:p>
    <w:p w14:paraId="67691B51" w14:textId="20A7703B" w:rsidR="0078073A" w:rsidRDefault="00C108FD" w:rsidP="004E53A5">
      <w:pPr>
        <w:spacing w:line="276" w:lineRule="auto"/>
        <w:jc w:val="center"/>
        <w:rPr>
          <w:rFonts w:ascii="Times New Roman" w:eastAsia="Times New Roman" w:hAnsi="Times New Roman" w:cs="Times New Roman"/>
          <w:sz w:val="24"/>
          <w:szCs w:val="24"/>
        </w:rPr>
      </w:pPr>
      <w:r w:rsidRPr="008276CD">
        <w:rPr>
          <w:rFonts w:ascii="Times New Roman" w:eastAsia="Times New Roman" w:hAnsi="Times New Roman" w:cs="Times New Roman"/>
          <w:sz w:val="24"/>
          <w:szCs w:val="24"/>
        </w:rPr>
        <w:t>Урюпинск 2023</w:t>
      </w:r>
    </w:p>
    <w:p w14:paraId="52894852" w14:textId="34679D59" w:rsidR="004E53A5" w:rsidRDefault="004E53A5" w:rsidP="004E53A5">
      <w:pPr>
        <w:spacing w:line="276" w:lineRule="auto"/>
        <w:jc w:val="center"/>
        <w:rPr>
          <w:rFonts w:ascii="Times New Roman" w:hAnsi="Times New Roman" w:cs="Times New Roman"/>
          <w:sz w:val="24"/>
          <w:szCs w:val="24"/>
        </w:rPr>
      </w:pPr>
    </w:p>
    <w:p w14:paraId="060C374D" w14:textId="1DB241E4" w:rsidR="008923A9" w:rsidRDefault="008923A9" w:rsidP="004E53A5">
      <w:pPr>
        <w:spacing w:line="276" w:lineRule="auto"/>
        <w:jc w:val="center"/>
        <w:rPr>
          <w:rFonts w:ascii="Times New Roman" w:hAnsi="Times New Roman" w:cs="Times New Roman"/>
          <w:sz w:val="24"/>
          <w:szCs w:val="24"/>
        </w:rPr>
      </w:pPr>
    </w:p>
    <w:p w14:paraId="5A969527" w14:textId="5DE4E464" w:rsidR="008923A9" w:rsidRDefault="008923A9" w:rsidP="004E53A5">
      <w:pPr>
        <w:spacing w:line="276" w:lineRule="auto"/>
        <w:jc w:val="center"/>
        <w:rPr>
          <w:rFonts w:ascii="Times New Roman" w:hAnsi="Times New Roman" w:cs="Times New Roman"/>
          <w:sz w:val="24"/>
          <w:szCs w:val="24"/>
        </w:rPr>
      </w:pPr>
    </w:p>
    <w:p w14:paraId="311AA765" w14:textId="6694AA13" w:rsidR="008923A9" w:rsidRDefault="008923A9" w:rsidP="004E53A5">
      <w:pPr>
        <w:spacing w:line="276" w:lineRule="auto"/>
        <w:jc w:val="center"/>
        <w:rPr>
          <w:rFonts w:ascii="Times New Roman" w:hAnsi="Times New Roman" w:cs="Times New Roman"/>
          <w:sz w:val="24"/>
          <w:szCs w:val="24"/>
        </w:rPr>
      </w:pPr>
    </w:p>
    <w:p w14:paraId="16AD6146" w14:textId="7E359DFF" w:rsidR="008923A9" w:rsidRPr="00E87D1C" w:rsidRDefault="00E87D1C" w:rsidP="00E87D1C">
      <w:pPr>
        <w:tabs>
          <w:tab w:val="right" w:leader="dot" w:pos="9182"/>
        </w:tabs>
        <w:spacing w:line="240" w:lineRule="auto"/>
        <w:jc w:val="both"/>
        <w:rPr>
          <w:rFonts w:ascii="Times New Roman" w:eastAsia="Calibri" w:hAnsi="Times New Roman" w:cs="Times New Roman"/>
          <w:b/>
          <w:bCs/>
          <w:sz w:val="24"/>
          <w:szCs w:val="24"/>
        </w:rPr>
      </w:pPr>
      <w:r w:rsidRPr="00E87D1C">
        <w:rPr>
          <w:rFonts w:ascii="Times New Roman" w:hAnsi="Times New Roman" w:cs="Times New Roman"/>
          <w:sz w:val="24"/>
          <w:szCs w:val="24"/>
          <w:shd w:val="clear" w:color="auto" w:fill="FFFFFF"/>
        </w:rPr>
        <w:lastRenderedPageBreak/>
        <w:t xml:space="preserve">Рабочая программа общеобразовательной дисциплины «История»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E87D1C">
        <w:rPr>
          <w:rFonts w:ascii="Times New Roman" w:hAnsi="Times New Roman" w:cs="Times New Roman"/>
          <w:sz w:val="24"/>
          <w:szCs w:val="24"/>
          <w:shd w:val="clear" w:color="auto" w:fill="FFFFFF"/>
        </w:rPr>
        <w:t>Минпросвещения</w:t>
      </w:r>
      <w:proofErr w:type="spellEnd"/>
      <w:r w:rsidRPr="00E87D1C">
        <w:rPr>
          <w:rFonts w:ascii="Times New Roman" w:hAnsi="Times New Roman" w:cs="Times New Roman"/>
          <w:sz w:val="24"/>
          <w:szCs w:val="24"/>
          <w:shd w:val="clear" w:color="auto" w:fill="FFFFFF"/>
        </w:rPr>
        <w:t xml:space="preserve"> России от 01.03.2023 г. № 56-592, а также на основе Примерной программы общеобразовательной дисциплины «</w:t>
      </w:r>
      <w:r>
        <w:rPr>
          <w:rFonts w:ascii="Times New Roman" w:hAnsi="Times New Roman" w:cs="Times New Roman"/>
          <w:sz w:val="24"/>
          <w:szCs w:val="24"/>
          <w:shd w:val="clear" w:color="auto" w:fill="FFFFFF"/>
        </w:rPr>
        <w:t>Информатика</w:t>
      </w:r>
      <w:r w:rsidRPr="00E87D1C">
        <w:rPr>
          <w:rFonts w:ascii="Times New Roman" w:hAnsi="Times New Roman" w:cs="Times New Roman"/>
          <w:sz w:val="24"/>
          <w:szCs w:val="24"/>
          <w:shd w:val="clear" w:color="auto" w:fill="FFFFFF"/>
        </w:rPr>
        <w:t xml:space="preserve">» для среднего профессионального образования по профессии </w:t>
      </w:r>
      <w:r>
        <w:rPr>
          <w:rFonts w:ascii="Times New Roman" w:hAnsi="Times New Roman" w:cs="Times New Roman"/>
          <w:sz w:val="24"/>
          <w:szCs w:val="24"/>
        </w:rPr>
        <w:t xml:space="preserve">15.01.05 </w:t>
      </w:r>
      <w:r w:rsidRPr="004E53A5">
        <w:rPr>
          <w:rFonts w:ascii="Times New Roman" w:hAnsi="Times New Roman" w:cs="Times New Roman"/>
          <w:sz w:val="24"/>
          <w:szCs w:val="24"/>
        </w:rPr>
        <w:t>Сварщик (ручной и частично механизированной сварки (наплавки)</w:t>
      </w:r>
      <w:r>
        <w:rPr>
          <w:rFonts w:ascii="Times New Roman" w:eastAsia="Calibri" w:hAnsi="Times New Roman" w:cs="Times New Roman"/>
          <w:b/>
          <w:bCs/>
          <w:sz w:val="24"/>
          <w:szCs w:val="24"/>
        </w:rPr>
        <w:t xml:space="preserve"> </w:t>
      </w:r>
      <w:r w:rsidRPr="00E87D1C">
        <w:rPr>
          <w:rFonts w:ascii="Times New Roman" w:hAnsi="Times New Roman" w:cs="Times New Roman"/>
          <w:sz w:val="24"/>
          <w:szCs w:val="24"/>
          <w:shd w:val="clear" w:color="auto" w:fill="FFFFFF"/>
        </w:rPr>
        <w:t>на базе основного общего образования, рекомендованной ФГБОУ ДПО «Институт развития профессионального образования, протокол № 10 от 11.10.2022 г.</w:t>
      </w:r>
    </w:p>
    <w:p w14:paraId="14796C8F" w14:textId="77777777" w:rsidR="008923A9" w:rsidRPr="00A563B3" w:rsidRDefault="008923A9" w:rsidP="008923A9">
      <w:pPr>
        <w:spacing w:line="276" w:lineRule="auto"/>
        <w:jc w:val="both"/>
        <w:rPr>
          <w:rFonts w:ascii="Times New Roman" w:hAnsi="Times New Roman" w:cs="Times New Roman"/>
          <w:sz w:val="24"/>
          <w:szCs w:val="24"/>
        </w:rPr>
      </w:pPr>
    </w:p>
    <w:p w14:paraId="11467149" w14:textId="77777777" w:rsidR="008923A9" w:rsidRPr="00A563B3" w:rsidRDefault="008923A9" w:rsidP="008923A9">
      <w:pPr>
        <w:spacing w:line="276" w:lineRule="auto"/>
        <w:jc w:val="both"/>
        <w:rPr>
          <w:rFonts w:ascii="Times New Roman" w:hAnsi="Times New Roman" w:cs="Times New Roman"/>
          <w:sz w:val="24"/>
          <w:szCs w:val="24"/>
        </w:rPr>
      </w:pPr>
    </w:p>
    <w:p w14:paraId="5674ADFF" w14:textId="77777777" w:rsidR="008923A9" w:rsidRPr="00A563B3" w:rsidRDefault="008923A9" w:rsidP="008923A9">
      <w:pPr>
        <w:spacing w:line="276" w:lineRule="auto"/>
        <w:jc w:val="both"/>
        <w:rPr>
          <w:rFonts w:ascii="Times New Roman" w:hAnsi="Times New Roman" w:cs="Times New Roman"/>
          <w:sz w:val="24"/>
          <w:szCs w:val="24"/>
        </w:rPr>
      </w:pPr>
    </w:p>
    <w:p w14:paraId="5543FD7B" w14:textId="77777777" w:rsidR="008923A9" w:rsidRPr="00A563B3" w:rsidRDefault="008923A9" w:rsidP="008923A9">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«Урюпинский агропромышленный техникум»</w:t>
      </w:r>
    </w:p>
    <w:p w14:paraId="2C603C77" w14:textId="77777777" w:rsidR="008923A9" w:rsidRPr="00A563B3" w:rsidRDefault="008923A9" w:rsidP="008923A9">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 xml:space="preserve">Разработчик: </w:t>
      </w:r>
    </w:p>
    <w:p w14:paraId="02FC6079" w14:textId="77777777" w:rsidR="008923A9" w:rsidRPr="00A563B3" w:rsidRDefault="008923A9" w:rsidP="008923A9">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 Шмыкова Галина Алексеевна</w:t>
      </w:r>
    </w:p>
    <w:p w14:paraId="270DC120" w14:textId="77777777" w:rsidR="008923A9" w:rsidRPr="00A563B3" w:rsidRDefault="008923A9" w:rsidP="008923A9">
      <w:pPr>
        <w:tabs>
          <w:tab w:val="left" w:pos="3686"/>
        </w:tabs>
        <w:spacing w:line="276" w:lineRule="auto"/>
        <w:ind w:left="4253"/>
        <w:rPr>
          <w:rFonts w:ascii="Times New Roman" w:hAnsi="Times New Roman" w:cs="Times New Roman"/>
          <w:sz w:val="24"/>
          <w:szCs w:val="24"/>
        </w:rPr>
      </w:pPr>
    </w:p>
    <w:p w14:paraId="55B6A0D3" w14:textId="77777777" w:rsidR="008923A9" w:rsidRPr="00A563B3" w:rsidRDefault="008923A9" w:rsidP="008923A9">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Рассмотрено:</w:t>
      </w:r>
    </w:p>
    <w:p w14:paraId="5A4491F9" w14:textId="77777777" w:rsidR="008923A9" w:rsidRPr="00A563B3" w:rsidRDefault="008923A9" w:rsidP="008923A9">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на заседании ПЦК ООД</w:t>
      </w:r>
    </w:p>
    <w:p w14:paraId="13A0D6B3" w14:textId="25780350" w:rsidR="008923A9" w:rsidRPr="00A563B3" w:rsidRDefault="008923A9" w:rsidP="008923A9">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протокол № 1 от «</w:t>
      </w:r>
      <w:r w:rsidR="000477B1">
        <w:rPr>
          <w:rFonts w:ascii="Times New Roman" w:hAnsi="Times New Roman" w:cs="Times New Roman"/>
          <w:sz w:val="24"/>
          <w:szCs w:val="24"/>
        </w:rPr>
        <w:t>3</w:t>
      </w:r>
      <w:r w:rsidRPr="00A563B3">
        <w:rPr>
          <w:rFonts w:ascii="Times New Roman" w:hAnsi="Times New Roman" w:cs="Times New Roman"/>
          <w:sz w:val="24"/>
          <w:szCs w:val="24"/>
        </w:rPr>
        <w:t>1» 0</w:t>
      </w:r>
      <w:r w:rsidR="000477B1">
        <w:rPr>
          <w:rFonts w:ascii="Times New Roman" w:hAnsi="Times New Roman" w:cs="Times New Roman"/>
          <w:sz w:val="24"/>
          <w:szCs w:val="24"/>
        </w:rPr>
        <w:t>8</w:t>
      </w:r>
      <w:r w:rsidRPr="00A563B3">
        <w:rPr>
          <w:rFonts w:ascii="Times New Roman" w:hAnsi="Times New Roman" w:cs="Times New Roman"/>
          <w:sz w:val="24"/>
          <w:szCs w:val="24"/>
        </w:rPr>
        <w:t xml:space="preserve"> 2023г.</w:t>
      </w:r>
    </w:p>
    <w:p w14:paraId="1C595151" w14:textId="77777777" w:rsidR="008923A9" w:rsidRPr="00A563B3" w:rsidRDefault="008923A9" w:rsidP="008923A9">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председатель ПЦК ООД______В.С. Парамонова</w:t>
      </w:r>
    </w:p>
    <w:p w14:paraId="2991646C" w14:textId="77777777" w:rsidR="008923A9" w:rsidRPr="00A563B3" w:rsidRDefault="008923A9" w:rsidP="008923A9">
      <w:pPr>
        <w:spacing w:line="276" w:lineRule="auto"/>
        <w:jc w:val="center"/>
        <w:rPr>
          <w:rFonts w:ascii="Times New Roman" w:hAnsi="Times New Roman" w:cs="Times New Roman"/>
          <w:sz w:val="24"/>
          <w:szCs w:val="24"/>
        </w:rPr>
      </w:pPr>
    </w:p>
    <w:p w14:paraId="49C64E76" w14:textId="77777777" w:rsidR="008923A9" w:rsidRPr="00A563B3" w:rsidRDefault="008923A9" w:rsidP="008923A9">
      <w:pPr>
        <w:spacing w:line="276" w:lineRule="auto"/>
        <w:jc w:val="center"/>
        <w:rPr>
          <w:rFonts w:ascii="Times New Roman" w:hAnsi="Times New Roman" w:cs="Times New Roman"/>
          <w:sz w:val="24"/>
          <w:szCs w:val="24"/>
        </w:rPr>
      </w:pPr>
    </w:p>
    <w:p w14:paraId="57BCECCB" w14:textId="77777777" w:rsidR="008923A9" w:rsidRPr="00A563B3" w:rsidRDefault="008923A9" w:rsidP="008923A9">
      <w:pPr>
        <w:spacing w:line="276" w:lineRule="auto"/>
        <w:jc w:val="center"/>
        <w:rPr>
          <w:rFonts w:ascii="Times New Roman" w:hAnsi="Times New Roman" w:cs="Times New Roman"/>
          <w:sz w:val="24"/>
          <w:szCs w:val="24"/>
        </w:rPr>
      </w:pPr>
    </w:p>
    <w:p w14:paraId="05D4FF1E" w14:textId="77777777" w:rsidR="008923A9" w:rsidRPr="00A563B3" w:rsidRDefault="008923A9" w:rsidP="008923A9">
      <w:pPr>
        <w:spacing w:line="276" w:lineRule="auto"/>
        <w:jc w:val="center"/>
        <w:rPr>
          <w:rFonts w:ascii="Times New Roman" w:hAnsi="Times New Roman" w:cs="Times New Roman"/>
          <w:sz w:val="24"/>
          <w:szCs w:val="24"/>
        </w:rPr>
      </w:pPr>
    </w:p>
    <w:p w14:paraId="574BCD6E" w14:textId="77777777" w:rsidR="008923A9" w:rsidRPr="00A563B3" w:rsidRDefault="008923A9" w:rsidP="008923A9">
      <w:pPr>
        <w:spacing w:line="276" w:lineRule="auto"/>
        <w:jc w:val="center"/>
        <w:rPr>
          <w:rFonts w:ascii="Times New Roman" w:hAnsi="Times New Roman" w:cs="Times New Roman"/>
          <w:sz w:val="24"/>
          <w:szCs w:val="24"/>
        </w:rPr>
      </w:pPr>
    </w:p>
    <w:p w14:paraId="1214E342" w14:textId="77777777" w:rsidR="008923A9" w:rsidRPr="00A563B3" w:rsidRDefault="008923A9" w:rsidP="008923A9">
      <w:pPr>
        <w:spacing w:line="276" w:lineRule="auto"/>
        <w:jc w:val="center"/>
        <w:rPr>
          <w:rFonts w:ascii="Times New Roman" w:hAnsi="Times New Roman" w:cs="Times New Roman"/>
          <w:sz w:val="24"/>
          <w:szCs w:val="24"/>
        </w:rPr>
      </w:pPr>
    </w:p>
    <w:p w14:paraId="465F1CD7" w14:textId="77777777" w:rsidR="008923A9" w:rsidRPr="00A563B3" w:rsidRDefault="008923A9" w:rsidP="008923A9">
      <w:pPr>
        <w:spacing w:line="276" w:lineRule="auto"/>
        <w:jc w:val="center"/>
        <w:rPr>
          <w:rFonts w:ascii="Times New Roman" w:hAnsi="Times New Roman" w:cs="Times New Roman"/>
          <w:sz w:val="24"/>
          <w:szCs w:val="24"/>
        </w:rPr>
      </w:pPr>
    </w:p>
    <w:p w14:paraId="49E230FB" w14:textId="77777777" w:rsidR="008923A9" w:rsidRPr="00A563B3" w:rsidRDefault="008923A9" w:rsidP="008923A9">
      <w:pPr>
        <w:spacing w:line="276" w:lineRule="auto"/>
        <w:jc w:val="center"/>
        <w:rPr>
          <w:rFonts w:ascii="Times New Roman" w:hAnsi="Times New Roman" w:cs="Times New Roman"/>
          <w:sz w:val="24"/>
          <w:szCs w:val="24"/>
        </w:rPr>
      </w:pPr>
    </w:p>
    <w:p w14:paraId="057DF4F7" w14:textId="77777777" w:rsidR="008923A9" w:rsidRPr="00A563B3" w:rsidRDefault="008923A9" w:rsidP="008923A9">
      <w:pPr>
        <w:spacing w:line="276" w:lineRule="auto"/>
        <w:jc w:val="center"/>
        <w:rPr>
          <w:rFonts w:ascii="Times New Roman" w:hAnsi="Times New Roman" w:cs="Times New Roman"/>
          <w:sz w:val="24"/>
          <w:szCs w:val="24"/>
        </w:rPr>
      </w:pPr>
    </w:p>
    <w:p w14:paraId="4C2B4ACC" w14:textId="77777777" w:rsidR="008923A9" w:rsidRPr="00A563B3" w:rsidRDefault="008923A9" w:rsidP="008923A9">
      <w:pPr>
        <w:spacing w:line="276" w:lineRule="auto"/>
        <w:jc w:val="center"/>
        <w:rPr>
          <w:rFonts w:ascii="Times New Roman" w:hAnsi="Times New Roman" w:cs="Times New Roman"/>
          <w:sz w:val="24"/>
          <w:szCs w:val="24"/>
        </w:rPr>
      </w:pPr>
    </w:p>
    <w:p w14:paraId="33E14E40" w14:textId="77777777" w:rsidR="008923A9" w:rsidRPr="00A563B3" w:rsidRDefault="008923A9" w:rsidP="008923A9">
      <w:pPr>
        <w:spacing w:line="276" w:lineRule="auto"/>
        <w:jc w:val="center"/>
        <w:rPr>
          <w:rFonts w:ascii="Times New Roman" w:hAnsi="Times New Roman" w:cs="Times New Roman"/>
          <w:sz w:val="24"/>
          <w:szCs w:val="24"/>
        </w:rPr>
      </w:pPr>
    </w:p>
    <w:p w14:paraId="6583B46E" w14:textId="77777777" w:rsidR="008923A9" w:rsidRDefault="008923A9" w:rsidP="008923A9">
      <w:pPr>
        <w:pStyle w:val="120"/>
        <w:keepNext/>
        <w:keepLines/>
        <w:shd w:val="clear" w:color="auto" w:fill="auto"/>
        <w:spacing w:line="276" w:lineRule="auto"/>
        <w:jc w:val="center"/>
      </w:pPr>
      <w:bookmarkStart w:id="1" w:name="bookmark11"/>
      <w:r>
        <w:rPr>
          <w:rStyle w:val="12"/>
          <w:color w:val="000000"/>
          <w:sz w:val="24"/>
          <w:szCs w:val="24"/>
        </w:rPr>
        <w:lastRenderedPageBreak/>
        <w:t>СОДЕРЖАНИЕ</w:t>
      </w:r>
      <w:bookmarkEnd w:id="1"/>
    </w:p>
    <w:p w14:paraId="08ADCF3C" w14:textId="77777777" w:rsidR="008923A9" w:rsidRDefault="008923A9" w:rsidP="008923A9">
      <w:pPr>
        <w:pStyle w:val="6"/>
        <w:shd w:val="clear" w:color="auto" w:fill="auto"/>
        <w:tabs>
          <w:tab w:val="left" w:pos="392"/>
        </w:tabs>
        <w:spacing w:line="276" w:lineRule="auto"/>
        <w:ind w:firstLine="0"/>
        <w:jc w:val="left"/>
      </w:pPr>
    </w:p>
    <w:tbl>
      <w:tblPr>
        <w:tblW w:w="8677" w:type="dxa"/>
        <w:tblLook w:val="04A0" w:firstRow="1" w:lastRow="0" w:firstColumn="1" w:lastColumn="0" w:noHBand="0" w:noVBand="1"/>
      </w:tblPr>
      <w:tblGrid>
        <w:gridCol w:w="739"/>
        <w:gridCol w:w="6946"/>
        <w:gridCol w:w="992"/>
      </w:tblGrid>
      <w:tr w:rsidR="008923A9" w:rsidRPr="007237B0" w14:paraId="33384308" w14:textId="77777777" w:rsidTr="00C92C97">
        <w:tc>
          <w:tcPr>
            <w:tcW w:w="739" w:type="dxa"/>
            <w:shd w:val="clear" w:color="auto" w:fill="auto"/>
          </w:tcPr>
          <w:p w14:paraId="0EF3DA29" w14:textId="77777777" w:rsidR="008923A9" w:rsidRPr="007237B0" w:rsidRDefault="008923A9" w:rsidP="00C92C97">
            <w:pPr>
              <w:rPr>
                <w:rFonts w:ascii="Times New Roman" w:eastAsia="Calibri" w:hAnsi="Times New Roman" w:cs="Times New Roman"/>
                <w:b/>
                <w:lang w:eastAsia="ru-RU"/>
              </w:rPr>
            </w:pPr>
            <w:r w:rsidRPr="007237B0">
              <w:rPr>
                <w:rFonts w:ascii="Times New Roman" w:eastAsia="Calibri" w:hAnsi="Times New Roman" w:cs="Times New Roman"/>
                <w:b/>
                <w:lang w:eastAsia="ru-RU"/>
              </w:rPr>
              <w:t>1.</w:t>
            </w:r>
          </w:p>
        </w:tc>
        <w:tc>
          <w:tcPr>
            <w:tcW w:w="6946" w:type="dxa"/>
            <w:shd w:val="clear" w:color="auto" w:fill="auto"/>
          </w:tcPr>
          <w:p w14:paraId="3C051490" w14:textId="77777777" w:rsidR="008923A9" w:rsidRPr="007237B0" w:rsidRDefault="008923A9" w:rsidP="00C92C97">
            <w:pPr>
              <w:rPr>
                <w:rFonts w:ascii="Times New Roman" w:eastAsia="Times New Roman" w:hAnsi="Times New Roman" w:cs="Times New Roman"/>
                <w:b/>
                <w:lang w:eastAsia="ru-RU"/>
              </w:rPr>
            </w:pPr>
            <w:r w:rsidRPr="007237B0">
              <w:rPr>
                <w:rFonts w:ascii="Times New Roman" w:eastAsia="Times New Roman" w:hAnsi="Times New Roman" w:cs="Times New Roman"/>
                <w:b/>
                <w:lang w:eastAsia="ru-RU"/>
              </w:rPr>
              <w:t>ОБЩАЯ ХАРАКТЕРИСТИКА РАБОЧЕЙ ПРОГРАММЫ УЧЕБНОЙ ДИСЦИПЛИНЫ</w:t>
            </w:r>
          </w:p>
          <w:p w14:paraId="29F29E99" w14:textId="77777777" w:rsidR="008923A9" w:rsidRPr="007237B0" w:rsidRDefault="008923A9" w:rsidP="00C92C97">
            <w:pPr>
              <w:rPr>
                <w:rFonts w:ascii="Times New Roman" w:eastAsia="Calibri" w:hAnsi="Times New Roman" w:cs="Times New Roman"/>
                <w:b/>
                <w:lang w:eastAsia="ru-RU"/>
              </w:rPr>
            </w:pPr>
          </w:p>
        </w:tc>
        <w:tc>
          <w:tcPr>
            <w:tcW w:w="992" w:type="dxa"/>
            <w:shd w:val="clear" w:color="auto" w:fill="auto"/>
          </w:tcPr>
          <w:p w14:paraId="5BBB1598" w14:textId="77777777" w:rsidR="008923A9" w:rsidRPr="007237B0" w:rsidRDefault="008923A9" w:rsidP="00C92C97">
            <w:pPr>
              <w:jc w:val="right"/>
              <w:rPr>
                <w:rFonts w:ascii="Times New Roman" w:eastAsia="Calibri" w:hAnsi="Times New Roman" w:cs="Times New Roman"/>
                <w:b/>
                <w:lang w:eastAsia="ru-RU"/>
              </w:rPr>
            </w:pPr>
            <w:r w:rsidRPr="007237B0">
              <w:rPr>
                <w:rFonts w:ascii="Times New Roman" w:eastAsia="Calibri" w:hAnsi="Times New Roman" w:cs="Times New Roman"/>
                <w:b/>
                <w:lang w:eastAsia="ru-RU"/>
              </w:rPr>
              <w:t>4</w:t>
            </w:r>
          </w:p>
        </w:tc>
      </w:tr>
      <w:tr w:rsidR="008923A9" w:rsidRPr="007237B0" w14:paraId="1B6135BE" w14:textId="77777777" w:rsidTr="00C92C97">
        <w:tc>
          <w:tcPr>
            <w:tcW w:w="739" w:type="dxa"/>
            <w:shd w:val="clear" w:color="auto" w:fill="auto"/>
          </w:tcPr>
          <w:p w14:paraId="10706971" w14:textId="77777777" w:rsidR="008923A9" w:rsidRPr="007237B0" w:rsidRDefault="008923A9" w:rsidP="00C92C97">
            <w:pPr>
              <w:rPr>
                <w:rFonts w:ascii="Times New Roman" w:eastAsia="Calibri" w:hAnsi="Times New Roman" w:cs="Times New Roman"/>
                <w:b/>
                <w:lang w:eastAsia="ru-RU"/>
              </w:rPr>
            </w:pPr>
            <w:r w:rsidRPr="007237B0">
              <w:rPr>
                <w:rFonts w:ascii="Times New Roman" w:eastAsia="Calibri" w:hAnsi="Times New Roman" w:cs="Times New Roman"/>
                <w:b/>
                <w:lang w:eastAsia="ru-RU"/>
              </w:rPr>
              <w:t>2.</w:t>
            </w:r>
          </w:p>
        </w:tc>
        <w:tc>
          <w:tcPr>
            <w:tcW w:w="6946" w:type="dxa"/>
            <w:shd w:val="clear" w:color="auto" w:fill="auto"/>
          </w:tcPr>
          <w:p w14:paraId="4389DE3B" w14:textId="77777777" w:rsidR="008923A9" w:rsidRPr="007237B0" w:rsidRDefault="008923A9" w:rsidP="00C92C97">
            <w:pPr>
              <w:spacing w:after="200" w:line="276" w:lineRule="auto"/>
              <w:rPr>
                <w:rFonts w:ascii="Times New Roman" w:eastAsia="Times New Roman" w:hAnsi="Times New Roman" w:cs="Times New Roman"/>
                <w:b/>
                <w:lang w:eastAsia="ru-RU"/>
              </w:rPr>
            </w:pPr>
            <w:r w:rsidRPr="007237B0">
              <w:rPr>
                <w:rFonts w:ascii="Times New Roman" w:eastAsia="Times New Roman" w:hAnsi="Times New Roman" w:cs="Times New Roman"/>
                <w:b/>
                <w:lang w:eastAsia="ru-RU"/>
              </w:rPr>
              <w:t xml:space="preserve">СТРУКТУРА И СОДЕРЖАНИЕ УЧЕБНОЙ ДИСЦИПЛИНЫ                                                                                                                                                      </w:t>
            </w:r>
          </w:p>
        </w:tc>
        <w:tc>
          <w:tcPr>
            <w:tcW w:w="992" w:type="dxa"/>
            <w:shd w:val="clear" w:color="auto" w:fill="auto"/>
          </w:tcPr>
          <w:p w14:paraId="1B1F5088" w14:textId="77777777" w:rsidR="008923A9" w:rsidRPr="007237B0" w:rsidRDefault="008923A9" w:rsidP="00C92C97">
            <w:pPr>
              <w:jc w:val="right"/>
              <w:rPr>
                <w:rFonts w:ascii="Times New Roman" w:eastAsia="Calibri" w:hAnsi="Times New Roman" w:cs="Times New Roman"/>
                <w:b/>
                <w:lang w:eastAsia="ru-RU"/>
              </w:rPr>
            </w:pPr>
            <w:r w:rsidRPr="007237B0">
              <w:rPr>
                <w:rFonts w:ascii="Times New Roman" w:eastAsia="Calibri" w:hAnsi="Times New Roman" w:cs="Times New Roman"/>
                <w:b/>
                <w:lang w:eastAsia="ru-RU"/>
              </w:rPr>
              <w:t>1</w:t>
            </w:r>
            <w:r>
              <w:rPr>
                <w:rFonts w:ascii="Times New Roman" w:eastAsia="Calibri" w:hAnsi="Times New Roman" w:cs="Times New Roman"/>
                <w:b/>
                <w:lang w:eastAsia="ru-RU"/>
              </w:rPr>
              <w:t>0</w:t>
            </w:r>
          </w:p>
        </w:tc>
      </w:tr>
      <w:tr w:rsidR="008923A9" w:rsidRPr="007237B0" w14:paraId="211D62F9" w14:textId="77777777" w:rsidTr="00C92C97">
        <w:tc>
          <w:tcPr>
            <w:tcW w:w="739" w:type="dxa"/>
            <w:shd w:val="clear" w:color="auto" w:fill="auto"/>
          </w:tcPr>
          <w:p w14:paraId="7B5786AC" w14:textId="77777777" w:rsidR="008923A9" w:rsidRPr="007237B0" w:rsidRDefault="008923A9" w:rsidP="00C92C97">
            <w:pPr>
              <w:rPr>
                <w:rFonts w:ascii="Times New Roman" w:eastAsia="Calibri" w:hAnsi="Times New Roman" w:cs="Times New Roman"/>
                <w:b/>
                <w:lang w:eastAsia="ru-RU"/>
              </w:rPr>
            </w:pPr>
            <w:r w:rsidRPr="007237B0">
              <w:rPr>
                <w:rFonts w:ascii="Times New Roman" w:eastAsia="Calibri" w:hAnsi="Times New Roman" w:cs="Times New Roman"/>
                <w:b/>
                <w:lang w:eastAsia="ru-RU"/>
              </w:rPr>
              <w:t>3.</w:t>
            </w:r>
          </w:p>
        </w:tc>
        <w:tc>
          <w:tcPr>
            <w:tcW w:w="6946" w:type="dxa"/>
            <w:shd w:val="clear" w:color="auto" w:fill="auto"/>
          </w:tcPr>
          <w:p w14:paraId="67D66DB7" w14:textId="77777777" w:rsidR="008923A9" w:rsidRPr="007237B0" w:rsidRDefault="008923A9" w:rsidP="00C92C97">
            <w:pPr>
              <w:rPr>
                <w:rFonts w:ascii="Times New Roman" w:eastAsia="Calibri" w:hAnsi="Times New Roman" w:cs="Times New Roman"/>
                <w:b/>
                <w:lang w:eastAsia="ru-RU"/>
              </w:rPr>
            </w:pPr>
            <w:r w:rsidRPr="007237B0">
              <w:rPr>
                <w:rFonts w:ascii="Times New Roman" w:eastAsia="Times New Roman" w:hAnsi="Times New Roman" w:cs="Times New Roman"/>
                <w:b/>
                <w:lang w:eastAsia="ru-RU"/>
              </w:rPr>
              <w:t>УСЛОВИЯ РЕАЛИЗАЦИИ УЧЕБНОЙ ДИСЦИПЛИНЫ</w:t>
            </w:r>
          </w:p>
        </w:tc>
        <w:tc>
          <w:tcPr>
            <w:tcW w:w="992" w:type="dxa"/>
            <w:shd w:val="clear" w:color="auto" w:fill="auto"/>
          </w:tcPr>
          <w:p w14:paraId="283C01CA" w14:textId="77777777" w:rsidR="008923A9" w:rsidRPr="007237B0" w:rsidRDefault="008923A9" w:rsidP="00C92C97">
            <w:pPr>
              <w:jc w:val="right"/>
              <w:rPr>
                <w:rFonts w:ascii="Times New Roman" w:eastAsia="Calibri" w:hAnsi="Times New Roman" w:cs="Times New Roman"/>
                <w:b/>
                <w:lang w:eastAsia="ru-RU"/>
              </w:rPr>
            </w:pPr>
            <w:r>
              <w:rPr>
                <w:rFonts w:ascii="Times New Roman" w:eastAsia="Calibri" w:hAnsi="Times New Roman" w:cs="Times New Roman"/>
                <w:b/>
                <w:lang w:eastAsia="ru-RU"/>
              </w:rPr>
              <w:t>15</w:t>
            </w:r>
          </w:p>
        </w:tc>
      </w:tr>
      <w:tr w:rsidR="008923A9" w:rsidRPr="007237B0" w14:paraId="3B86C57A" w14:textId="77777777" w:rsidTr="00C92C97">
        <w:tc>
          <w:tcPr>
            <w:tcW w:w="8677" w:type="dxa"/>
            <w:gridSpan w:val="3"/>
            <w:shd w:val="clear" w:color="auto" w:fill="auto"/>
          </w:tcPr>
          <w:p w14:paraId="7F6AB3F5" w14:textId="77777777" w:rsidR="008923A9" w:rsidRPr="007237B0" w:rsidRDefault="008923A9" w:rsidP="00C92C97">
            <w:pPr>
              <w:jc w:val="center"/>
              <w:rPr>
                <w:rFonts w:ascii="Times New Roman" w:eastAsia="Calibri" w:hAnsi="Times New Roman" w:cs="Times New Roman"/>
                <w:b/>
                <w:lang w:eastAsia="ru-RU"/>
              </w:rPr>
            </w:pPr>
          </w:p>
        </w:tc>
      </w:tr>
    </w:tbl>
    <w:p w14:paraId="704D99AE" w14:textId="4D88B406" w:rsidR="008923A9" w:rsidRDefault="008923A9" w:rsidP="004E53A5">
      <w:pPr>
        <w:spacing w:line="276" w:lineRule="auto"/>
        <w:jc w:val="center"/>
        <w:rPr>
          <w:rFonts w:ascii="Times New Roman" w:hAnsi="Times New Roman" w:cs="Times New Roman"/>
          <w:sz w:val="24"/>
          <w:szCs w:val="24"/>
        </w:rPr>
      </w:pPr>
    </w:p>
    <w:p w14:paraId="7B497E8C" w14:textId="13D3D956" w:rsidR="008923A9" w:rsidRPr="004E53A5" w:rsidRDefault="008923A9" w:rsidP="008923A9">
      <w:pPr>
        <w:rPr>
          <w:rFonts w:ascii="Times New Roman" w:hAnsi="Times New Roman" w:cs="Times New Roman"/>
          <w:sz w:val="24"/>
          <w:szCs w:val="24"/>
        </w:rPr>
      </w:pPr>
      <w:r>
        <w:rPr>
          <w:rFonts w:ascii="Times New Roman" w:hAnsi="Times New Roman" w:cs="Times New Roman"/>
          <w:sz w:val="24"/>
          <w:szCs w:val="24"/>
        </w:rPr>
        <w:br w:type="page"/>
      </w:r>
    </w:p>
    <w:p w14:paraId="073A7646" w14:textId="32656AE2" w:rsidR="00C108FD" w:rsidRPr="008276CD" w:rsidRDefault="00C108FD" w:rsidP="00C108FD">
      <w:pPr>
        <w:pStyle w:val="1"/>
        <w:spacing w:line="276" w:lineRule="auto"/>
        <w:rPr>
          <w:rFonts w:ascii="Times New Roman" w:hAnsi="Times New Roman" w:cs="Times New Roman"/>
          <w:b/>
          <w:bCs/>
          <w:sz w:val="24"/>
          <w:szCs w:val="24"/>
        </w:rPr>
      </w:pPr>
      <w:r w:rsidRPr="008276CD">
        <w:rPr>
          <w:rFonts w:ascii="Times New Roman" w:hAnsi="Times New Roman" w:cs="Times New Roman"/>
          <w:b/>
          <w:bCs/>
          <w:sz w:val="24"/>
          <w:szCs w:val="24"/>
        </w:rPr>
        <w:lastRenderedPageBreak/>
        <w:t>О</w:t>
      </w:r>
      <w:r w:rsidRPr="008276CD">
        <w:rPr>
          <w:rFonts w:ascii="Times New Roman" w:hAnsi="Times New Roman" w:cs="Times New Roman"/>
          <w:b/>
          <w:bCs/>
          <w:sz w:val="24"/>
          <w:szCs w:val="24"/>
          <w:lang w:eastAsia="ru-RU"/>
        </w:rPr>
        <w:t>бщая характеристика примерной рабочей программы общеобразовательной</w:t>
      </w:r>
      <w:r w:rsidR="006D33BE">
        <w:rPr>
          <w:rFonts w:ascii="Times New Roman" w:hAnsi="Times New Roman" w:cs="Times New Roman"/>
          <w:b/>
          <w:bCs/>
          <w:sz w:val="24"/>
          <w:szCs w:val="24"/>
          <w:lang w:eastAsia="ru-RU"/>
        </w:rPr>
        <w:t xml:space="preserve"> </w:t>
      </w:r>
      <w:r w:rsidRPr="008276CD">
        <w:rPr>
          <w:rFonts w:ascii="Times New Roman" w:hAnsi="Times New Roman" w:cs="Times New Roman"/>
          <w:b/>
          <w:bCs/>
          <w:sz w:val="24"/>
          <w:szCs w:val="24"/>
          <w:lang w:eastAsia="ru-RU"/>
        </w:rPr>
        <w:t>дисциплины «Информатика»</w:t>
      </w:r>
    </w:p>
    <w:p w14:paraId="68D81965" w14:textId="77777777" w:rsidR="00C108FD" w:rsidRPr="008276CD" w:rsidRDefault="00C108FD" w:rsidP="00C108FD">
      <w:pPr>
        <w:pStyle w:val="1"/>
        <w:spacing w:line="276" w:lineRule="auto"/>
        <w:ind w:firstLine="709"/>
        <w:rPr>
          <w:rStyle w:val="eop"/>
          <w:rFonts w:ascii="Times New Roman" w:hAnsi="Times New Roman" w:cs="Times New Roman"/>
          <w:sz w:val="24"/>
          <w:szCs w:val="24"/>
        </w:rPr>
      </w:pPr>
    </w:p>
    <w:p w14:paraId="455319D9"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8276CD">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18304C94" w14:textId="77777777" w:rsidR="0006283E" w:rsidRDefault="0006283E" w:rsidP="0006283E">
      <w:pPr>
        <w:pStyle w:val="a8"/>
        <w:widowControl/>
        <w:ind w:left="0" w:firstLine="709"/>
        <w:jc w:val="both"/>
        <w:rPr>
          <w:rFonts w:ascii="Times New Roman" w:eastAsia="Times New Roman" w:hAnsi="Times New Roman" w:cs="Times New Roman"/>
          <w:bCs/>
          <w:color w:val="auto"/>
          <w:lang w:eastAsia="ar-SA"/>
        </w:rPr>
      </w:pPr>
      <w:r w:rsidRPr="00325465">
        <w:rPr>
          <w:rFonts w:ascii="Times New Roman" w:eastAsia="Times New Roman" w:hAnsi="Times New Roman" w:cs="Times New Roman"/>
          <w:bCs/>
          <w:color w:val="auto"/>
          <w:lang w:eastAsia="ar-SA"/>
        </w:rPr>
        <w:t>Рабочая программа общеобразовательной учебной дисциплины «</w:t>
      </w:r>
      <w:r>
        <w:rPr>
          <w:rFonts w:ascii="Times New Roman" w:eastAsia="Times New Roman" w:hAnsi="Times New Roman" w:cs="Times New Roman"/>
          <w:bCs/>
          <w:color w:val="auto"/>
          <w:lang w:eastAsia="ar-SA"/>
        </w:rPr>
        <w:t>Информатика»</w:t>
      </w:r>
    </w:p>
    <w:p w14:paraId="0FF68A95" w14:textId="77777777" w:rsidR="0006283E" w:rsidRPr="00325465" w:rsidRDefault="0006283E" w:rsidP="0006283E">
      <w:pPr>
        <w:pStyle w:val="a8"/>
        <w:widowControl/>
        <w:ind w:left="0"/>
        <w:jc w:val="both"/>
        <w:rPr>
          <w:rFonts w:ascii="Times New Roman" w:eastAsia="Times New Roman" w:hAnsi="Times New Roman" w:cs="Times New Roman"/>
          <w:bCs/>
          <w:color w:val="auto"/>
          <w:lang w:eastAsia="ar-SA"/>
        </w:rPr>
      </w:pPr>
      <w:r w:rsidRPr="00325465">
        <w:rPr>
          <w:rFonts w:ascii="Times New Roman" w:eastAsia="Times New Roman" w:hAnsi="Times New Roman" w:cs="Times New Roman"/>
          <w:bCs/>
          <w:color w:val="auto"/>
          <w:lang w:eastAsia="ar-SA"/>
        </w:rPr>
        <w:t xml:space="preserve">предназначена для студентов ГБПОУ «Урюпинский агропромышленный техникум», осваивающих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(далее - </w:t>
      </w:r>
      <w:r w:rsidRPr="00325465">
        <w:rPr>
          <w:rFonts w:ascii="Times New Roman" w:eastAsia="Times New Roman" w:hAnsi="Times New Roman" w:cs="Times New Roman"/>
          <w:bCs/>
          <w:i/>
          <w:color w:val="auto"/>
          <w:lang w:eastAsia="ar-SA"/>
        </w:rPr>
        <w:t>ОПОП</w:t>
      </w:r>
      <w:r w:rsidRPr="00325465">
        <w:rPr>
          <w:rFonts w:ascii="Times New Roman" w:eastAsia="Times New Roman" w:hAnsi="Times New Roman" w:cs="Times New Roman"/>
          <w:bCs/>
          <w:color w:val="auto"/>
          <w:lang w:eastAsia="ar-SA"/>
        </w:rPr>
        <w:t xml:space="preserve"> СПО) по профессиям технологического профиля на базе основного общего образования при подготовке квалифицированных рабочих, служащих.</w:t>
      </w:r>
    </w:p>
    <w:p w14:paraId="57AD99C3" w14:textId="0887B18E" w:rsidR="00C108FD" w:rsidRDefault="00C108FD" w:rsidP="00827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8276CD">
        <w:rPr>
          <w:rFonts w:ascii="Times New Roman" w:eastAsia="Times New Roman" w:hAnsi="Times New Roman" w:cs="Times New Roman"/>
          <w:sz w:val="24"/>
          <w:szCs w:val="24"/>
          <w:lang w:eastAsia="ru-RU"/>
        </w:rPr>
        <w:t xml:space="preserve">Общеобразовательная дисциплина «Информатика» является обязательной частью общеобразовательного цикла образовательной программы в соответствии с ФГОС СПО по </w:t>
      </w:r>
      <w:r w:rsidR="008276CD">
        <w:rPr>
          <w:rFonts w:ascii="Times New Roman" w:eastAsia="Times New Roman" w:hAnsi="Times New Roman" w:cs="Times New Roman"/>
          <w:sz w:val="24"/>
          <w:szCs w:val="24"/>
          <w:lang w:eastAsia="ru-RU"/>
        </w:rPr>
        <w:t>МТП-231, СВ-231.</w:t>
      </w:r>
    </w:p>
    <w:p w14:paraId="58B34583" w14:textId="77777777" w:rsidR="008276CD" w:rsidRPr="008276CD" w:rsidRDefault="008276CD" w:rsidP="00827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14:paraId="39F0B8B0" w14:textId="77777777" w:rsidR="00C108FD" w:rsidRPr="008276CD" w:rsidRDefault="00C108FD" w:rsidP="00C108FD">
      <w:pPr>
        <w:spacing w:after="0" w:line="276" w:lineRule="auto"/>
        <w:rPr>
          <w:rFonts w:ascii="Times New Roman" w:eastAsia="Times New Roman" w:hAnsi="Times New Roman" w:cs="Times New Roman"/>
          <w:b/>
          <w:sz w:val="24"/>
          <w:szCs w:val="24"/>
          <w:lang w:eastAsia="ru-RU"/>
        </w:rPr>
      </w:pPr>
      <w:r w:rsidRPr="008276CD">
        <w:rPr>
          <w:rFonts w:ascii="Times New Roman" w:eastAsia="Times New Roman" w:hAnsi="Times New Roman" w:cs="Times New Roman"/>
          <w:b/>
          <w:sz w:val="24"/>
          <w:szCs w:val="24"/>
          <w:lang w:eastAsia="ru-RU"/>
        </w:rPr>
        <w:t>1.2. Цели и планируемые результаты освоения дисциплины:</w:t>
      </w:r>
    </w:p>
    <w:p w14:paraId="62EA1286" w14:textId="77777777" w:rsidR="00C108FD" w:rsidRPr="008276CD" w:rsidRDefault="00C108FD" w:rsidP="00C108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4"/>
          <w:szCs w:val="24"/>
        </w:rPr>
      </w:pPr>
    </w:p>
    <w:p w14:paraId="48D58FAC" w14:textId="77777777" w:rsidR="00C108FD" w:rsidRPr="008276CD" w:rsidRDefault="00C108FD" w:rsidP="00C108F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8276CD">
        <w:rPr>
          <w:rFonts w:ascii="Times New Roman" w:eastAsia="Times New Roman" w:hAnsi="Times New Roman" w:cs="Times New Roman"/>
          <w:b/>
          <w:bCs/>
          <w:sz w:val="24"/>
          <w:szCs w:val="24"/>
        </w:rPr>
        <w:t>1.2.1. Цели дисциплины</w:t>
      </w:r>
    </w:p>
    <w:p w14:paraId="43F59007" w14:textId="77777777" w:rsidR="00C108FD" w:rsidRPr="008276CD" w:rsidRDefault="00C108FD" w:rsidP="00C108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14:paraId="3EA32E84" w14:textId="77777777" w:rsidR="00C108FD" w:rsidRPr="008276CD" w:rsidRDefault="00C108FD" w:rsidP="00C108F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8276CD">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Pr="008276CD">
        <w:rPr>
          <w:rFonts w:ascii="Times New Roman" w:hAnsi="Times New Roman" w:cs="Times New Roman"/>
          <w:sz w:val="24"/>
          <w:szCs w:val="24"/>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153C4CDB" w14:textId="77777777" w:rsidR="00C108FD" w:rsidRPr="008276CD" w:rsidRDefault="00C108FD" w:rsidP="00C108FD">
      <w:pPr>
        <w:tabs>
          <w:tab w:val="left" w:pos="1134"/>
        </w:tabs>
        <w:spacing w:after="0" w:line="276" w:lineRule="auto"/>
        <w:ind w:firstLine="709"/>
        <w:jc w:val="both"/>
        <w:rPr>
          <w:rFonts w:ascii="Times New Roman" w:hAnsi="Times New Roman" w:cs="Times New Roman"/>
          <w:b/>
          <w:bCs/>
          <w:sz w:val="24"/>
          <w:szCs w:val="24"/>
        </w:rPr>
      </w:pPr>
    </w:p>
    <w:p w14:paraId="455D2B4D"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14:paraId="2252F63A" w14:textId="77777777" w:rsidR="00C108FD" w:rsidRPr="008276CD" w:rsidRDefault="00C108FD" w:rsidP="00C108FD">
      <w:pPr>
        <w:spacing w:after="0" w:line="276" w:lineRule="auto"/>
        <w:rPr>
          <w:rFonts w:ascii="Times New Roman" w:hAnsi="Times New Roman" w:cs="Times New Roman"/>
          <w:b/>
          <w:sz w:val="24"/>
          <w:szCs w:val="24"/>
        </w:rPr>
        <w:sectPr w:rsidR="00C108FD" w:rsidRPr="008276CD" w:rsidSect="00A44B71">
          <w:footerReference w:type="default" r:id="rId8"/>
          <w:pgSz w:w="11906" w:h="16838"/>
          <w:pgMar w:top="1134" w:right="851" w:bottom="1134" w:left="1701" w:header="709" w:footer="709" w:gutter="0"/>
          <w:cols w:space="708"/>
          <w:titlePg/>
          <w:docGrid w:linePitch="360"/>
        </w:sectPr>
      </w:pPr>
    </w:p>
    <w:p w14:paraId="63BCCCF6" w14:textId="77777777" w:rsidR="00C108FD" w:rsidRPr="008276CD" w:rsidRDefault="00C108FD" w:rsidP="00C108FD">
      <w:pPr>
        <w:suppressAutoHyphens/>
        <w:spacing w:after="0" w:line="276" w:lineRule="auto"/>
        <w:jc w:val="both"/>
        <w:rPr>
          <w:rFonts w:ascii="Times New Roman" w:eastAsia="Times New Roman" w:hAnsi="Times New Roman" w:cs="Times New Roman"/>
          <w:b/>
          <w:bCs/>
          <w:sz w:val="24"/>
          <w:szCs w:val="24"/>
        </w:rPr>
      </w:pPr>
      <w:r w:rsidRPr="008276CD">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8276CD">
        <w:rPr>
          <w:rFonts w:ascii="Times New Roman" w:eastAsia="Calibri" w:hAnsi="Times New Roman" w:cs="Times New Roman"/>
          <w:b/>
          <w:bCs/>
          <w:sz w:val="24"/>
          <w:szCs w:val="24"/>
        </w:rPr>
        <w:t xml:space="preserve"> в соответствии с ФГОС СПО и на основе ФГОС СОО</w:t>
      </w:r>
    </w:p>
    <w:p w14:paraId="5D0FD48E"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670"/>
        <w:gridCol w:w="6946"/>
      </w:tblGrid>
      <w:tr w:rsidR="00C108FD" w:rsidRPr="008276CD" w14:paraId="508A6749" w14:textId="77777777" w:rsidTr="00647C8E">
        <w:trPr>
          <w:cantSplit/>
          <w:trHeight w:val="415"/>
        </w:trPr>
        <w:tc>
          <w:tcPr>
            <w:tcW w:w="2263" w:type="dxa"/>
            <w:vMerge w:val="restart"/>
            <w:vAlign w:val="center"/>
          </w:tcPr>
          <w:p w14:paraId="435A2799" w14:textId="77777777" w:rsidR="00C108FD" w:rsidRPr="008276CD" w:rsidRDefault="00C108FD" w:rsidP="00647C8E">
            <w:pPr>
              <w:suppressAutoHyphens/>
              <w:spacing w:after="0" w:line="276" w:lineRule="auto"/>
              <w:jc w:val="center"/>
              <w:rPr>
                <w:rFonts w:ascii="Times New Roman" w:eastAsia="Calibri" w:hAnsi="Times New Roman" w:cs="Times New Roman"/>
                <w:b/>
                <w:iCs/>
                <w:sz w:val="24"/>
                <w:szCs w:val="24"/>
              </w:rPr>
            </w:pPr>
            <w:r w:rsidRPr="008276CD">
              <w:rPr>
                <w:rFonts w:ascii="Times New Roman" w:eastAsia="Calibri" w:hAnsi="Times New Roman" w:cs="Times New Roman"/>
                <w:b/>
                <w:iCs/>
                <w:sz w:val="24"/>
                <w:szCs w:val="24"/>
              </w:rPr>
              <w:t>Код и наименование формируемых компетенций</w:t>
            </w:r>
          </w:p>
        </w:tc>
        <w:tc>
          <w:tcPr>
            <w:tcW w:w="12616" w:type="dxa"/>
            <w:gridSpan w:val="2"/>
            <w:vAlign w:val="center"/>
          </w:tcPr>
          <w:p w14:paraId="74ADF484" w14:textId="77777777" w:rsidR="00C108FD" w:rsidRPr="008276CD" w:rsidRDefault="00C108FD" w:rsidP="00647C8E">
            <w:pPr>
              <w:suppressAutoHyphens/>
              <w:spacing w:after="0" w:line="276" w:lineRule="auto"/>
              <w:jc w:val="center"/>
              <w:rPr>
                <w:rFonts w:ascii="Times New Roman" w:eastAsia="Calibri" w:hAnsi="Times New Roman" w:cs="Times New Roman"/>
                <w:b/>
                <w:iCs/>
                <w:sz w:val="24"/>
                <w:szCs w:val="24"/>
              </w:rPr>
            </w:pPr>
            <w:r w:rsidRPr="008276CD">
              <w:rPr>
                <w:rFonts w:ascii="Times New Roman" w:eastAsia="Calibri" w:hAnsi="Times New Roman" w:cs="Times New Roman"/>
                <w:b/>
                <w:iCs/>
                <w:sz w:val="24"/>
                <w:szCs w:val="24"/>
              </w:rPr>
              <w:t>Планируемые результаты освоения дисциплины</w:t>
            </w:r>
          </w:p>
        </w:tc>
      </w:tr>
      <w:tr w:rsidR="00C108FD" w:rsidRPr="008276CD" w14:paraId="439CA4C6" w14:textId="77777777" w:rsidTr="00647C8E">
        <w:trPr>
          <w:cantSplit/>
          <w:trHeight w:val="563"/>
        </w:trPr>
        <w:tc>
          <w:tcPr>
            <w:tcW w:w="2263" w:type="dxa"/>
            <w:vMerge/>
            <w:vAlign w:val="center"/>
          </w:tcPr>
          <w:p w14:paraId="68A934C2" w14:textId="77777777" w:rsidR="00C108FD" w:rsidRPr="008276CD" w:rsidRDefault="00C108FD" w:rsidP="00647C8E">
            <w:pPr>
              <w:suppressAutoHyphens/>
              <w:spacing w:after="0" w:line="276" w:lineRule="auto"/>
              <w:jc w:val="center"/>
              <w:rPr>
                <w:rFonts w:ascii="Times New Roman" w:eastAsia="Calibri" w:hAnsi="Times New Roman" w:cs="Times New Roman"/>
                <w:iCs/>
                <w:sz w:val="24"/>
                <w:szCs w:val="24"/>
              </w:rPr>
            </w:pPr>
          </w:p>
        </w:tc>
        <w:tc>
          <w:tcPr>
            <w:tcW w:w="5670" w:type="dxa"/>
            <w:vAlign w:val="center"/>
          </w:tcPr>
          <w:p w14:paraId="3E59DD21" w14:textId="77777777" w:rsidR="00C108FD" w:rsidRPr="008276CD" w:rsidRDefault="00C108FD" w:rsidP="00647C8E">
            <w:pPr>
              <w:suppressAutoHyphens/>
              <w:spacing w:after="0" w:line="276" w:lineRule="auto"/>
              <w:jc w:val="center"/>
              <w:rPr>
                <w:rFonts w:ascii="Times New Roman" w:eastAsia="Calibri" w:hAnsi="Times New Roman" w:cs="Times New Roman"/>
                <w:b/>
                <w:iCs/>
                <w:sz w:val="24"/>
                <w:szCs w:val="24"/>
              </w:rPr>
            </w:pPr>
            <w:r w:rsidRPr="008276CD">
              <w:rPr>
                <w:rFonts w:ascii="Times New Roman" w:eastAsia="Calibri" w:hAnsi="Times New Roman" w:cs="Times New Roman"/>
                <w:b/>
                <w:iCs/>
                <w:sz w:val="24"/>
                <w:szCs w:val="24"/>
              </w:rPr>
              <w:t>Общие</w:t>
            </w:r>
            <w:r w:rsidRPr="008276CD">
              <w:rPr>
                <w:rFonts w:ascii="Times New Roman" w:eastAsia="Calibri" w:hAnsi="Times New Roman" w:cs="Times New Roman"/>
                <w:b/>
                <w:iCs/>
                <w:strike/>
                <w:sz w:val="24"/>
                <w:szCs w:val="24"/>
              </w:rPr>
              <w:t xml:space="preserve"> </w:t>
            </w:r>
            <w:r w:rsidRPr="008276CD">
              <w:rPr>
                <w:rStyle w:val="a5"/>
                <w:rFonts w:ascii="Times New Roman" w:eastAsia="Calibri" w:hAnsi="Times New Roman" w:cs="Times New Roman"/>
                <w:b/>
                <w:iCs/>
                <w:strike/>
                <w:sz w:val="24"/>
                <w:szCs w:val="24"/>
              </w:rPr>
              <w:footnoteReference w:id="1"/>
            </w:r>
          </w:p>
        </w:tc>
        <w:tc>
          <w:tcPr>
            <w:tcW w:w="6946" w:type="dxa"/>
            <w:vAlign w:val="center"/>
          </w:tcPr>
          <w:p w14:paraId="18850EFC" w14:textId="77777777" w:rsidR="00C108FD" w:rsidRPr="008276CD" w:rsidRDefault="00C108FD" w:rsidP="00647C8E">
            <w:pPr>
              <w:suppressAutoHyphens/>
              <w:spacing w:after="0" w:line="276" w:lineRule="auto"/>
              <w:jc w:val="center"/>
              <w:rPr>
                <w:rFonts w:ascii="Times New Roman" w:eastAsia="Calibri" w:hAnsi="Times New Roman" w:cs="Times New Roman"/>
                <w:b/>
                <w:iCs/>
                <w:sz w:val="24"/>
                <w:szCs w:val="24"/>
              </w:rPr>
            </w:pPr>
            <w:r w:rsidRPr="008276CD">
              <w:rPr>
                <w:rFonts w:ascii="Times New Roman" w:eastAsia="Calibri" w:hAnsi="Times New Roman" w:cs="Times New Roman"/>
                <w:b/>
                <w:iCs/>
                <w:sz w:val="24"/>
                <w:szCs w:val="24"/>
              </w:rPr>
              <w:t>Дисциплинарные</w:t>
            </w:r>
            <w:r w:rsidRPr="008276CD">
              <w:rPr>
                <w:rStyle w:val="a5"/>
                <w:rFonts w:ascii="Times New Roman" w:eastAsia="Calibri" w:hAnsi="Times New Roman" w:cs="Times New Roman"/>
                <w:b/>
                <w:iCs/>
                <w:sz w:val="24"/>
                <w:szCs w:val="24"/>
              </w:rPr>
              <w:footnoteReference w:id="2"/>
            </w:r>
            <w:r w:rsidRPr="008276CD">
              <w:rPr>
                <w:rFonts w:ascii="Times New Roman" w:eastAsia="Calibri" w:hAnsi="Times New Roman" w:cs="Times New Roman"/>
                <w:b/>
                <w:iCs/>
                <w:sz w:val="24"/>
                <w:szCs w:val="24"/>
              </w:rPr>
              <w:t xml:space="preserve"> </w:t>
            </w:r>
          </w:p>
        </w:tc>
      </w:tr>
      <w:tr w:rsidR="00C108FD" w:rsidRPr="008276CD" w14:paraId="01DD3C15" w14:textId="77777777" w:rsidTr="00647C8E">
        <w:trPr>
          <w:cantSplit/>
          <w:trHeight w:val="563"/>
        </w:trPr>
        <w:tc>
          <w:tcPr>
            <w:tcW w:w="2263" w:type="dxa"/>
            <w:vAlign w:val="center"/>
          </w:tcPr>
          <w:p w14:paraId="6B6A27DA" w14:textId="77777777" w:rsidR="00C108FD" w:rsidRPr="008276CD" w:rsidRDefault="00C108FD" w:rsidP="00647C8E">
            <w:pPr>
              <w:suppressAutoHyphens/>
              <w:spacing w:after="0" w:line="276" w:lineRule="auto"/>
              <w:rPr>
                <w:rFonts w:ascii="Times New Roman" w:eastAsia="Calibri" w:hAnsi="Times New Roman" w:cs="Times New Roman"/>
                <w:iCs/>
                <w:sz w:val="24"/>
                <w:szCs w:val="24"/>
              </w:rPr>
            </w:pPr>
            <w:r w:rsidRPr="008276CD">
              <w:rPr>
                <w:rFonts w:ascii="Times New Roman" w:eastAsia="Calibri" w:hAnsi="Times New Roman" w:cs="Times New Roman"/>
                <w:b/>
                <w:bCs/>
                <w:iCs/>
                <w:sz w:val="24"/>
                <w:szCs w:val="24"/>
              </w:rPr>
              <w:t>ОК 01.</w:t>
            </w:r>
            <w:r w:rsidRPr="008276CD">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70" w:type="dxa"/>
            <w:vAlign w:val="center"/>
          </w:tcPr>
          <w:p w14:paraId="6287D3EC" w14:textId="77777777" w:rsidR="00C108FD" w:rsidRPr="008276CD" w:rsidRDefault="00C108FD" w:rsidP="00647C8E">
            <w:pPr>
              <w:spacing w:after="0" w:line="276" w:lineRule="auto"/>
              <w:jc w:val="both"/>
              <w:rPr>
                <w:rFonts w:ascii="Times New Roman" w:hAnsi="Times New Roman" w:cs="Times New Roman"/>
                <w:b/>
                <w:bCs/>
                <w:color w:val="000000"/>
                <w:sz w:val="24"/>
                <w:szCs w:val="24"/>
                <w:shd w:val="clear" w:color="auto" w:fill="FFFFFF"/>
              </w:rPr>
            </w:pPr>
            <w:r w:rsidRPr="008276CD">
              <w:rPr>
                <w:rFonts w:ascii="Times New Roman" w:hAnsi="Times New Roman" w:cs="Times New Roman"/>
                <w:b/>
                <w:bCs/>
                <w:color w:val="000000"/>
                <w:sz w:val="24"/>
                <w:szCs w:val="24"/>
                <w:shd w:val="clear" w:color="auto" w:fill="FFFFFF"/>
              </w:rPr>
              <w:t>В части трудового воспитания:</w:t>
            </w:r>
          </w:p>
          <w:p w14:paraId="0FD9FD26" w14:textId="77777777" w:rsidR="00C108FD" w:rsidRPr="008276CD" w:rsidRDefault="00C108FD" w:rsidP="00647C8E">
            <w:pPr>
              <w:spacing w:after="0" w:line="276" w:lineRule="auto"/>
              <w:jc w:val="both"/>
              <w:rPr>
                <w:rFonts w:ascii="Times New Roman" w:hAnsi="Times New Roman" w:cs="Times New Roman"/>
                <w:b/>
                <w:bCs/>
                <w:sz w:val="24"/>
                <w:szCs w:val="24"/>
              </w:rPr>
            </w:pPr>
            <w:r w:rsidRPr="008276CD">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8276CD">
              <w:rPr>
                <w:rFonts w:ascii="Times New Roman" w:hAnsi="Times New Roman" w:cs="Times New Roman"/>
                <w:b/>
                <w:bCs/>
                <w:iCs/>
                <w:sz w:val="24"/>
                <w:szCs w:val="24"/>
              </w:rPr>
              <w:t xml:space="preserve"> </w:t>
            </w:r>
          </w:p>
          <w:p w14:paraId="38D14A4F"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276CD">
              <w:rPr>
                <w:rFonts w:ascii="Times New Roman" w:hAnsi="Times New Roman" w:cs="Times New Roman"/>
                <w:b/>
                <w:bCs/>
                <w:iCs/>
                <w:sz w:val="24"/>
                <w:szCs w:val="24"/>
              </w:rPr>
              <w:t xml:space="preserve"> </w:t>
            </w:r>
          </w:p>
          <w:p w14:paraId="501C98AF" w14:textId="77777777" w:rsidR="00C108FD" w:rsidRPr="008276CD" w:rsidRDefault="00C108FD" w:rsidP="00647C8E">
            <w:pPr>
              <w:spacing w:after="0" w:line="276" w:lineRule="auto"/>
              <w:jc w:val="both"/>
              <w:rPr>
                <w:rFonts w:ascii="Times New Roman" w:hAnsi="Times New Roman" w:cs="Times New Roman"/>
                <w:strike/>
                <w:color w:val="000000"/>
                <w:sz w:val="24"/>
                <w:szCs w:val="24"/>
                <w:shd w:val="clear" w:color="auto" w:fill="FFFFFF"/>
              </w:rPr>
            </w:pPr>
            <w:r w:rsidRPr="008276CD">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8276CD">
              <w:rPr>
                <w:rFonts w:ascii="Times New Roman" w:hAnsi="Times New Roman" w:cs="Times New Roman"/>
                <w:b/>
                <w:bCs/>
                <w:color w:val="000000"/>
                <w:sz w:val="24"/>
                <w:szCs w:val="24"/>
                <w:shd w:val="clear" w:color="auto" w:fill="FFFFFF"/>
              </w:rPr>
              <w:t>,</w:t>
            </w:r>
          </w:p>
          <w:p w14:paraId="741A3F32" w14:textId="77777777" w:rsidR="00C108FD" w:rsidRPr="008276CD" w:rsidRDefault="00C108FD" w:rsidP="00647C8E">
            <w:pPr>
              <w:spacing w:after="0" w:line="276" w:lineRule="auto"/>
              <w:jc w:val="both"/>
              <w:rPr>
                <w:rStyle w:val="dt-m"/>
                <w:rFonts w:ascii="Times New Roman" w:hAnsi="Times New Roman" w:cs="Times New Roman"/>
                <w:b/>
                <w:bCs/>
                <w:color w:val="808080"/>
                <w:sz w:val="24"/>
                <w:szCs w:val="24"/>
                <w:shd w:val="clear" w:color="auto" w:fill="FFFFFF"/>
              </w:rPr>
            </w:pPr>
            <w:r w:rsidRPr="008276CD">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2DF76843" w14:textId="77777777" w:rsidR="00C108FD" w:rsidRPr="008276CD" w:rsidRDefault="00C108FD" w:rsidP="00647C8E">
            <w:pPr>
              <w:spacing w:after="0" w:line="276" w:lineRule="auto"/>
              <w:jc w:val="both"/>
              <w:rPr>
                <w:rFonts w:ascii="Times New Roman" w:hAnsi="Times New Roman" w:cs="Times New Roman"/>
                <w:color w:val="000000"/>
                <w:sz w:val="24"/>
                <w:szCs w:val="24"/>
                <w:shd w:val="clear" w:color="auto" w:fill="FFFFFF"/>
              </w:rPr>
            </w:pPr>
            <w:r w:rsidRPr="008276CD">
              <w:rPr>
                <w:rStyle w:val="dt-m"/>
                <w:rFonts w:ascii="Times New Roman" w:hAnsi="Times New Roman" w:cs="Times New Roman"/>
                <w:b/>
                <w:bCs/>
                <w:color w:val="808080"/>
                <w:sz w:val="24"/>
                <w:szCs w:val="24"/>
                <w:shd w:val="clear" w:color="auto" w:fill="FFFFFF"/>
              </w:rPr>
              <w:t xml:space="preserve">а) </w:t>
            </w:r>
            <w:r w:rsidRPr="008276CD">
              <w:rPr>
                <w:rFonts w:ascii="Times New Roman" w:hAnsi="Times New Roman" w:cs="Times New Roman"/>
                <w:b/>
                <w:bCs/>
                <w:color w:val="000000"/>
                <w:sz w:val="24"/>
                <w:szCs w:val="24"/>
                <w:shd w:val="clear" w:color="auto" w:fill="FFFFFF"/>
              </w:rPr>
              <w:t>базовые логические действия</w:t>
            </w:r>
            <w:r w:rsidRPr="008276CD">
              <w:rPr>
                <w:rFonts w:ascii="Times New Roman" w:hAnsi="Times New Roman" w:cs="Times New Roman"/>
                <w:color w:val="000000"/>
                <w:sz w:val="24"/>
                <w:szCs w:val="24"/>
                <w:shd w:val="clear" w:color="auto" w:fill="FFFFFF"/>
              </w:rPr>
              <w:t>:</w:t>
            </w:r>
          </w:p>
          <w:p w14:paraId="07679900"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8276CD">
              <w:rPr>
                <w:rFonts w:ascii="Times New Roman" w:hAnsi="Times New Roman" w:cs="Times New Roman"/>
                <w:b/>
                <w:bCs/>
                <w:color w:val="000000"/>
                <w:sz w:val="24"/>
                <w:szCs w:val="24"/>
                <w:shd w:val="clear" w:color="auto" w:fill="FFFFFF"/>
              </w:rPr>
              <w:t xml:space="preserve">; </w:t>
            </w:r>
          </w:p>
          <w:p w14:paraId="2C65537E" w14:textId="77777777" w:rsidR="00C108FD" w:rsidRPr="008276CD" w:rsidRDefault="00C108FD" w:rsidP="00647C8E">
            <w:pPr>
              <w:pStyle w:val="dt-p"/>
              <w:shd w:val="clear" w:color="auto" w:fill="FFFFFF"/>
              <w:spacing w:before="0" w:beforeAutospacing="0" w:after="0" w:afterAutospacing="0" w:line="276" w:lineRule="auto"/>
              <w:jc w:val="both"/>
              <w:textAlignment w:val="baseline"/>
              <w:rPr>
                <w:color w:val="000000"/>
              </w:rPr>
            </w:pPr>
            <w:r w:rsidRPr="008276CD">
              <w:rPr>
                <w:color w:val="000000"/>
              </w:rPr>
              <w:t xml:space="preserve">- устанавливать существенный признак или основания для сравнения, классификации и обобщения; </w:t>
            </w:r>
          </w:p>
          <w:p w14:paraId="4640CEFB" w14:textId="77777777" w:rsidR="00C108FD" w:rsidRPr="008276CD" w:rsidRDefault="00C108FD" w:rsidP="00647C8E">
            <w:pPr>
              <w:pStyle w:val="dt-p"/>
              <w:shd w:val="clear" w:color="auto" w:fill="FFFFFF"/>
              <w:spacing w:before="0" w:beforeAutospacing="0" w:after="0" w:afterAutospacing="0" w:line="276" w:lineRule="auto"/>
              <w:jc w:val="both"/>
              <w:textAlignment w:val="baseline"/>
              <w:rPr>
                <w:color w:val="000000"/>
              </w:rPr>
            </w:pPr>
            <w:r w:rsidRPr="008276CD">
              <w:rPr>
                <w:color w:val="000000"/>
              </w:rPr>
              <w:lastRenderedPageBreak/>
              <w:t>- определять цели деятельности, задавать параметры и критерии их достижения;</w:t>
            </w:r>
          </w:p>
          <w:p w14:paraId="3F515497" w14:textId="77777777" w:rsidR="00C108FD" w:rsidRPr="008276CD" w:rsidRDefault="00C108FD" w:rsidP="00647C8E">
            <w:pPr>
              <w:pStyle w:val="dt-p"/>
              <w:shd w:val="clear" w:color="auto" w:fill="FFFFFF"/>
              <w:spacing w:before="0" w:beforeAutospacing="0" w:after="0" w:afterAutospacing="0" w:line="276" w:lineRule="auto"/>
              <w:jc w:val="both"/>
              <w:textAlignment w:val="baseline"/>
              <w:rPr>
                <w:color w:val="000000"/>
              </w:rPr>
            </w:pPr>
            <w:r w:rsidRPr="008276CD">
              <w:rPr>
                <w:color w:val="000000"/>
              </w:rPr>
              <w:t xml:space="preserve">- выявлять закономерности и противоречия в рассматриваемых явлениях; </w:t>
            </w:r>
          </w:p>
          <w:p w14:paraId="2E2703CB" w14:textId="77777777" w:rsidR="00C108FD" w:rsidRPr="008276CD" w:rsidRDefault="00C108FD" w:rsidP="00647C8E">
            <w:pPr>
              <w:pStyle w:val="dt-p"/>
              <w:shd w:val="clear" w:color="auto" w:fill="FFFFFF"/>
              <w:spacing w:before="0" w:beforeAutospacing="0" w:after="0" w:afterAutospacing="0" w:line="276" w:lineRule="auto"/>
              <w:jc w:val="both"/>
              <w:textAlignment w:val="baseline"/>
              <w:rPr>
                <w:color w:val="000000"/>
              </w:rPr>
            </w:pPr>
            <w:r w:rsidRPr="008276CD">
              <w:rPr>
                <w:color w:val="000000"/>
              </w:rPr>
              <w:t>- вносить коррективы в деятельность, оценивать соответствие результатов целям, оценивать риски последствий деятельности;</w:t>
            </w:r>
            <w:r w:rsidRPr="008276CD">
              <w:rPr>
                <w:b/>
                <w:bCs/>
                <w:iCs/>
              </w:rPr>
              <w:t xml:space="preserve"> </w:t>
            </w:r>
          </w:p>
          <w:p w14:paraId="29C93B8B"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hAnsi="Times New Roman" w:cs="Times New Roman"/>
                <w:color w:val="000000"/>
                <w:sz w:val="24"/>
                <w:szCs w:val="24"/>
              </w:rPr>
              <w:t xml:space="preserve">- </w:t>
            </w:r>
            <w:r w:rsidRPr="008276CD">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8276CD">
              <w:rPr>
                <w:rFonts w:ascii="Times New Roman" w:hAnsi="Times New Roman" w:cs="Times New Roman"/>
                <w:b/>
                <w:bCs/>
                <w:iCs/>
                <w:sz w:val="24"/>
                <w:szCs w:val="24"/>
              </w:rPr>
              <w:t xml:space="preserve"> </w:t>
            </w:r>
          </w:p>
          <w:p w14:paraId="27FE1133" w14:textId="77777777" w:rsidR="00C108FD" w:rsidRPr="008276CD" w:rsidRDefault="00C108FD" w:rsidP="00647C8E">
            <w:pPr>
              <w:spacing w:after="0" w:line="276" w:lineRule="auto"/>
              <w:jc w:val="both"/>
              <w:rPr>
                <w:rFonts w:ascii="Times New Roman" w:hAnsi="Times New Roman" w:cs="Times New Roman"/>
                <w:b/>
                <w:bCs/>
                <w:color w:val="000000"/>
                <w:sz w:val="24"/>
                <w:szCs w:val="24"/>
                <w:shd w:val="clear" w:color="auto" w:fill="FFFFFF"/>
              </w:rPr>
            </w:pPr>
            <w:r w:rsidRPr="008276CD">
              <w:rPr>
                <w:rStyle w:val="dt-m"/>
                <w:rFonts w:ascii="Times New Roman" w:hAnsi="Times New Roman" w:cs="Times New Roman"/>
                <w:b/>
                <w:bCs/>
                <w:color w:val="808080"/>
                <w:sz w:val="24"/>
                <w:szCs w:val="24"/>
                <w:shd w:val="clear" w:color="auto" w:fill="FFFFFF"/>
              </w:rPr>
              <w:t>б)</w:t>
            </w:r>
            <w:r w:rsidRPr="008276CD">
              <w:rPr>
                <w:rFonts w:ascii="Times New Roman" w:hAnsi="Times New Roman" w:cs="Times New Roman"/>
                <w:b/>
                <w:bCs/>
                <w:color w:val="000000"/>
                <w:sz w:val="24"/>
                <w:szCs w:val="24"/>
                <w:shd w:val="clear" w:color="auto" w:fill="FFFFFF"/>
              </w:rPr>
              <w:t> базовые исследовательские действия:</w:t>
            </w:r>
          </w:p>
          <w:p w14:paraId="58E692DD" w14:textId="77777777" w:rsidR="00C108FD" w:rsidRPr="008276CD" w:rsidRDefault="00C108FD" w:rsidP="00647C8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8276CD">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8276CD">
              <w:rPr>
                <w:rFonts w:ascii="Times New Roman" w:hAnsi="Times New Roman" w:cs="Times New Roman"/>
                <w:b/>
                <w:bCs/>
                <w:iCs/>
                <w:sz w:val="24"/>
                <w:szCs w:val="24"/>
              </w:rPr>
              <w:t xml:space="preserve"> </w:t>
            </w:r>
          </w:p>
          <w:p w14:paraId="209D111D" w14:textId="77777777" w:rsidR="00C108FD" w:rsidRPr="008276CD" w:rsidRDefault="00C108FD" w:rsidP="00647C8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8276CD">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276CD">
              <w:rPr>
                <w:rFonts w:ascii="Times New Roman" w:hAnsi="Times New Roman" w:cs="Times New Roman"/>
                <w:b/>
                <w:bCs/>
                <w:iCs/>
                <w:sz w:val="24"/>
                <w:szCs w:val="24"/>
              </w:rPr>
              <w:t xml:space="preserve"> </w:t>
            </w:r>
          </w:p>
          <w:p w14:paraId="44A63D6F" w14:textId="77777777" w:rsidR="00C108FD" w:rsidRPr="008276CD" w:rsidRDefault="00C108FD" w:rsidP="00647C8E">
            <w:pPr>
              <w:shd w:val="clear" w:color="auto" w:fill="FFFFFF"/>
              <w:spacing w:after="0" w:line="276" w:lineRule="auto"/>
              <w:jc w:val="both"/>
              <w:textAlignment w:val="baseline"/>
              <w:rPr>
                <w:rFonts w:ascii="Times New Roman" w:hAnsi="Times New Roman" w:cs="Times New Roman"/>
                <w:b/>
                <w:bCs/>
                <w:iCs/>
                <w:sz w:val="24"/>
                <w:szCs w:val="24"/>
              </w:rPr>
            </w:pPr>
            <w:r w:rsidRPr="008276CD">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276CD">
              <w:rPr>
                <w:rFonts w:ascii="Times New Roman" w:hAnsi="Times New Roman" w:cs="Times New Roman"/>
                <w:b/>
                <w:bCs/>
                <w:iCs/>
                <w:sz w:val="24"/>
                <w:szCs w:val="24"/>
              </w:rPr>
              <w:t xml:space="preserve"> </w:t>
            </w:r>
          </w:p>
          <w:p w14:paraId="388F9222" w14:textId="77777777" w:rsidR="00C108FD" w:rsidRPr="008276CD" w:rsidRDefault="00C108FD" w:rsidP="00647C8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8276CD">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76E5EEC7" w14:textId="77777777" w:rsidR="00C108FD" w:rsidRPr="008276CD" w:rsidRDefault="00C108FD" w:rsidP="00647C8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8276CD">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8276CD">
              <w:rPr>
                <w:rFonts w:ascii="Times New Roman" w:hAnsi="Times New Roman" w:cs="Times New Roman"/>
                <w:b/>
                <w:bCs/>
                <w:iCs/>
                <w:sz w:val="24"/>
                <w:szCs w:val="24"/>
              </w:rPr>
              <w:t xml:space="preserve"> </w:t>
            </w:r>
          </w:p>
          <w:p w14:paraId="6E062C9F" w14:textId="77777777" w:rsidR="00C108FD" w:rsidRPr="008276CD" w:rsidRDefault="00C108FD" w:rsidP="00647C8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8276CD">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8276CD">
              <w:rPr>
                <w:rFonts w:ascii="Times New Roman" w:hAnsi="Times New Roman" w:cs="Times New Roman"/>
                <w:b/>
                <w:bCs/>
                <w:iCs/>
                <w:sz w:val="24"/>
                <w:szCs w:val="24"/>
              </w:rPr>
              <w:t xml:space="preserve"> </w:t>
            </w:r>
          </w:p>
          <w:p w14:paraId="7DEAB1FD" w14:textId="77777777" w:rsidR="00C108FD" w:rsidRPr="008276CD" w:rsidRDefault="00C108FD" w:rsidP="00647C8E">
            <w:pPr>
              <w:suppressAutoHyphens/>
              <w:spacing w:after="0" w:line="276" w:lineRule="auto"/>
              <w:rPr>
                <w:rFonts w:ascii="Times New Roman" w:eastAsia="Calibri" w:hAnsi="Times New Roman" w:cs="Times New Roman"/>
                <w:b/>
                <w:iCs/>
                <w:sz w:val="24"/>
                <w:szCs w:val="24"/>
              </w:rPr>
            </w:pPr>
            <w:r w:rsidRPr="008276CD">
              <w:rPr>
                <w:rFonts w:ascii="Times New Roman" w:hAnsi="Times New Roman" w:cs="Times New Roman"/>
                <w:color w:val="000000"/>
                <w:sz w:val="24"/>
                <w:szCs w:val="24"/>
              </w:rPr>
              <w:lastRenderedPageBreak/>
              <w:t xml:space="preserve">- способность их использования в познавательной и социальной практике </w:t>
            </w:r>
          </w:p>
        </w:tc>
        <w:tc>
          <w:tcPr>
            <w:tcW w:w="6946" w:type="dxa"/>
          </w:tcPr>
          <w:p w14:paraId="2FBB3C35" w14:textId="77777777" w:rsidR="00C108FD" w:rsidRPr="008276CD" w:rsidRDefault="00C108FD" w:rsidP="00647C8E">
            <w:pPr>
              <w:suppressAutoHyphens/>
              <w:spacing w:after="0" w:line="276" w:lineRule="auto"/>
              <w:rPr>
                <w:rFonts w:ascii="Times New Roman" w:eastAsia="Calibri" w:hAnsi="Times New Roman" w:cs="Times New Roman"/>
                <w:b/>
                <w:iCs/>
                <w:sz w:val="24"/>
                <w:szCs w:val="24"/>
              </w:rPr>
            </w:pPr>
            <w:r w:rsidRPr="008276CD">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14:paraId="3D019C7D" w14:textId="77777777" w:rsidR="00C108FD" w:rsidRPr="008276CD" w:rsidRDefault="00C108FD" w:rsidP="00647C8E">
            <w:pPr>
              <w:suppressAutoHyphens/>
              <w:spacing w:after="0" w:line="276" w:lineRule="auto"/>
              <w:rPr>
                <w:rFonts w:ascii="Times New Roman" w:eastAsia="Calibri" w:hAnsi="Times New Roman" w:cs="Times New Roman"/>
                <w:b/>
                <w:iCs/>
                <w:sz w:val="24"/>
                <w:szCs w:val="24"/>
              </w:rPr>
            </w:pPr>
            <w:r w:rsidRPr="008276CD">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C108FD" w:rsidRPr="008276CD" w14:paraId="6BB2373F" w14:textId="77777777" w:rsidTr="00647C8E">
        <w:trPr>
          <w:trHeight w:val="674"/>
        </w:trPr>
        <w:tc>
          <w:tcPr>
            <w:tcW w:w="2263" w:type="dxa"/>
          </w:tcPr>
          <w:p w14:paraId="1F56AED9" w14:textId="77777777" w:rsidR="00C108FD" w:rsidRPr="008276CD" w:rsidRDefault="00C108FD" w:rsidP="00647C8E">
            <w:pPr>
              <w:suppressAutoHyphens/>
              <w:spacing w:after="0" w:line="276" w:lineRule="auto"/>
              <w:rPr>
                <w:rFonts w:ascii="Times New Roman" w:eastAsia="Calibri" w:hAnsi="Times New Roman" w:cs="Times New Roman"/>
                <w:sz w:val="24"/>
                <w:szCs w:val="24"/>
              </w:rPr>
            </w:pPr>
            <w:r w:rsidRPr="008276CD">
              <w:rPr>
                <w:rFonts w:ascii="Times New Roman" w:eastAsia="Calibri" w:hAnsi="Times New Roman" w:cs="Times New Roman"/>
                <w:b/>
                <w:bCs/>
                <w:iCs/>
                <w:sz w:val="24"/>
                <w:szCs w:val="24"/>
              </w:rPr>
              <w:lastRenderedPageBreak/>
              <w:t>ОК 02</w:t>
            </w:r>
            <w:r w:rsidRPr="008276CD">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8276CD">
              <w:rPr>
                <w:rFonts w:ascii="Times New Roman" w:eastAsia="Calibri" w:hAnsi="Times New Roman" w:cs="Times New Roman"/>
                <w:iCs/>
                <w:sz w:val="24"/>
                <w:szCs w:val="24"/>
              </w:rPr>
              <w:t>интерпретации информации</w:t>
            </w:r>
            <w:proofErr w:type="gramEnd"/>
            <w:r w:rsidRPr="008276CD">
              <w:rPr>
                <w:rFonts w:ascii="Times New Roman" w:eastAsia="Calibri" w:hAnsi="Times New Roman" w:cs="Times New Roman"/>
                <w:iCs/>
                <w:sz w:val="24"/>
                <w:szCs w:val="24"/>
              </w:rPr>
              <w:t xml:space="preserve"> и информационные технологии для выполнения задач профессиональной деятельности</w:t>
            </w:r>
          </w:p>
        </w:tc>
        <w:tc>
          <w:tcPr>
            <w:tcW w:w="5670" w:type="dxa"/>
          </w:tcPr>
          <w:p w14:paraId="5B7E7DAB" w14:textId="77777777" w:rsidR="00C108FD" w:rsidRPr="008276CD" w:rsidRDefault="00C108FD" w:rsidP="00647C8E">
            <w:pPr>
              <w:spacing w:after="0" w:line="276" w:lineRule="auto"/>
              <w:jc w:val="both"/>
              <w:rPr>
                <w:rFonts w:ascii="Times New Roman" w:hAnsi="Times New Roman" w:cs="Times New Roman"/>
                <w:b/>
                <w:bCs/>
                <w:color w:val="000000"/>
                <w:sz w:val="24"/>
                <w:szCs w:val="24"/>
                <w:shd w:val="clear" w:color="auto" w:fill="FFFFFF"/>
              </w:rPr>
            </w:pPr>
            <w:r w:rsidRPr="008276CD">
              <w:rPr>
                <w:rFonts w:ascii="Times New Roman" w:hAnsi="Times New Roman" w:cs="Times New Roman"/>
                <w:b/>
                <w:bCs/>
                <w:color w:val="000000"/>
                <w:sz w:val="24"/>
                <w:szCs w:val="24"/>
                <w:shd w:val="clear" w:color="auto" w:fill="FFFFFF"/>
              </w:rPr>
              <w:t>В области</w:t>
            </w:r>
            <w:r w:rsidRPr="008276CD">
              <w:rPr>
                <w:rFonts w:ascii="Times New Roman" w:hAnsi="Times New Roman" w:cs="Times New Roman"/>
                <w:color w:val="000000"/>
                <w:sz w:val="24"/>
                <w:szCs w:val="24"/>
                <w:shd w:val="clear" w:color="auto" w:fill="FFFFFF"/>
              </w:rPr>
              <w:t xml:space="preserve"> </w:t>
            </w:r>
            <w:r w:rsidRPr="008276CD">
              <w:rPr>
                <w:rFonts w:ascii="Times New Roman" w:hAnsi="Times New Roman" w:cs="Times New Roman"/>
                <w:b/>
                <w:bCs/>
                <w:color w:val="000000"/>
                <w:sz w:val="24"/>
                <w:szCs w:val="24"/>
                <w:shd w:val="clear" w:color="auto" w:fill="FFFFFF"/>
              </w:rPr>
              <w:t>ценности научного познания:</w:t>
            </w:r>
          </w:p>
          <w:p w14:paraId="1EA7FADD" w14:textId="77777777" w:rsidR="00C108FD" w:rsidRPr="008276CD" w:rsidRDefault="00C108FD" w:rsidP="00647C8E">
            <w:pPr>
              <w:spacing w:after="0" w:line="276" w:lineRule="auto"/>
              <w:jc w:val="both"/>
              <w:rPr>
                <w:rFonts w:ascii="Times New Roman" w:hAnsi="Times New Roman" w:cs="Times New Roman"/>
                <w:b/>
                <w:bCs/>
                <w:sz w:val="24"/>
                <w:szCs w:val="24"/>
              </w:rPr>
            </w:pPr>
            <w:r w:rsidRPr="008276CD">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276CD">
              <w:rPr>
                <w:rFonts w:ascii="Times New Roman" w:hAnsi="Times New Roman" w:cs="Times New Roman"/>
                <w:b/>
                <w:bCs/>
                <w:iCs/>
                <w:sz w:val="24"/>
                <w:szCs w:val="24"/>
              </w:rPr>
              <w:t xml:space="preserve"> </w:t>
            </w:r>
          </w:p>
          <w:p w14:paraId="2D4FBFC9"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677D5124" w14:textId="77777777" w:rsidR="00C108FD" w:rsidRPr="008276CD" w:rsidRDefault="00C108FD" w:rsidP="00647C8E">
            <w:pPr>
              <w:spacing w:after="0" w:line="276" w:lineRule="auto"/>
              <w:jc w:val="both"/>
              <w:rPr>
                <w:rFonts w:ascii="Times New Roman" w:hAnsi="Times New Roman" w:cs="Times New Roman"/>
                <w:b/>
                <w:bCs/>
                <w:iCs/>
                <w:sz w:val="24"/>
                <w:szCs w:val="24"/>
              </w:rPr>
            </w:pPr>
            <w:r w:rsidRPr="008276CD">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D9ECB16" w14:textId="77777777" w:rsidR="00C108FD" w:rsidRPr="008276CD" w:rsidRDefault="00C108FD" w:rsidP="00647C8E">
            <w:pPr>
              <w:spacing w:after="0" w:line="276" w:lineRule="auto"/>
              <w:jc w:val="both"/>
              <w:rPr>
                <w:rStyle w:val="dt-m"/>
                <w:rFonts w:ascii="Times New Roman" w:hAnsi="Times New Roman" w:cs="Times New Roman"/>
                <w:b/>
                <w:bCs/>
                <w:color w:val="808080"/>
                <w:sz w:val="24"/>
                <w:szCs w:val="24"/>
                <w:shd w:val="clear" w:color="auto" w:fill="FFFFFF"/>
              </w:rPr>
            </w:pPr>
            <w:r w:rsidRPr="008276CD">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FE1F23E" w14:textId="77777777" w:rsidR="00C108FD" w:rsidRPr="008276CD" w:rsidRDefault="00C108FD" w:rsidP="00647C8E">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8276CD">
              <w:rPr>
                <w:rFonts w:ascii="Times New Roman" w:eastAsia="Times New Roman" w:hAnsi="Times New Roman" w:cs="Times New Roman"/>
                <w:b/>
                <w:bCs/>
                <w:color w:val="808080"/>
                <w:sz w:val="24"/>
                <w:szCs w:val="24"/>
                <w:lang w:eastAsia="ru-RU"/>
              </w:rPr>
              <w:t>в)</w:t>
            </w:r>
            <w:r w:rsidRPr="008276CD">
              <w:rPr>
                <w:rFonts w:ascii="Times New Roman" w:eastAsia="Times New Roman" w:hAnsi="Times New Roman" w:cs="Times New Roman"/>
                <w:b/>
                <w:bCs/>
                <w:color w:val="000000"/>
                <w:sz w:val="24"/>
                <w:szCs w:val="24"/>
                <w:lang w:eastAsia="ru-RU"/>
              </w:rPr>
              <w:t> работа с информацией:</w:t>
            </w:r>
          </w:p>
          <w:p w14:paraId="7A1719E6"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349838A"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648300F"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eastAsia="Times New Roman" w:hAnsi="Times New Roman" w:cs="Times New Roman"/>
                <w:color w:val="000000"/>
                <w:sz w:val="24"/>
                <w:szCs w:val="24"/>
                <w:lang w:eastAsia="ru-RU"/>
              </w:rPr>
              <w:lastRenderedPageBreak/>
              <w:t>- оценивать достоверность, легитимность информации, ее соответствие правовым и морально-этическим нормам;</w:t>
            </w:r>
            <w:r w:rsidRPr="008276CD">
              <w:rPr>
                <w:rFonts w:ascii="Times New Roman" w:hAnsi="Times New Roman" w:cs="Times New Roman"/>
                <w:color w:val="000000"/>
                <w:sz w:val="24"/>
                <w:szCs w:val="24"/>
                <w:shd w:val="clear" w:color="auto" w:fill="FFFFFF"/>
              </w:rPr>
              <w:t xml:space="preserve"> </w:t>
            </w:r>
          </w:p>
          <w:p w14:paraId="6A686AA4" w14:textId="77777777" w:rsidR="00C108FD" w:rsidRPr="008276CD" w:rsidRDefault="00C108FD" w:rsidP="00647C8E">
            <w:pPr>
              <w:spacing w:after="0" w:line="276" w:lineRule="auto"/>
              <w:jc w:val="both"/>
              <w:rPr>
                <w:rFonts w:ascii="Times New Roman" w:hAnsi="Times New Roman" w:cs="Times New Roman"/>
                <w:sz w:val="24"/>
                <w:szCs w:val="24"/>
              </w:rPr>
            </w:pPr>
            <w:r w:rsidRPr="008276CD">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2D00273" w14:textId="77777777" w:rsidR="00C108FD" w:rsidRPr="008276CD" w:rsidRDefault="00C108FD" w:rsidP="00647C8E">
            <w:pPr>
              <w:suppressAutoHyphens/>
              <w:spacing w:after="0" w:line="276" w:lineRule="auto"/>
              <w:rPr>
                <w:rFonts w:ascii="Times New Roman" w:eastAsia="Calibri" w:hAnsi="Times New Roman" w:cs="Times New Roman"/>
                <w:bCs/>
                <w:iCs/>
                <w:sz w:val="24"/>
                <w:szCs w:val="24"/>
              </w:rPr>
            </w:pPr>
            <w:r w:rsidRPr="008276CD">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46" w:type="dxa"/>
          </w:tcPr>
          <w:p w14:paraId="40FACCB2"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eastAsia="Times New Roman" w:hAnsi="Times New Roman" w:cs="Times New Roman"/>
                <w:b/>
                <w:sz w:val="24"/>
                <w:szCs w:val="24"/>
                <w:lang w:eastAsia="ru-RU"/>
              </w:rPr>
              <w:lastRenderedPageBreak/>
              <w:t xml:space="preserve">- </w:t>
            </w:r>
            <w:r w:rsidRPr="008276CD">
              <w:rPr>
                <w:rFonts w:ascii="Times New Roman"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708B971D"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6311432"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13E081EE"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6E5510B"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662D4B5"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lastRenderedPageBreak/>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887090E"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F734E1A"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w:t>
            </w:r>
            <w:r w:rsidRPr="008276CD">
              <w:rPr>
                <w:rFonts w:ascii="Times New Roman" w:hAnsi="Times New Roman" w:cs="Times New Roman"/>
                <w:sz w:val="24"/>
                <w:szCs w:val="24"/>
              </w:rPr>
              <w:lastRenderedPageBreak/>
              <w:t>количества элементов, удовлетворяющих заданному условию); сортировку элементов массива;</w:t>
            </w:r>
          </w:p>
          <w:p w14:paraId="15882A7E"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3D2DE98"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8276CD">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C108FD" w:rsidRPr="008276CD" w14:paraId="108C4221" w14:textId="77777777" w:rsidTr="00647C8E">
        <w:trPr>
          <w:trHeight w:val="271"/>
        </w:trPr>
        <w:tc>
          <w:tcPr>
            <w:tcW w:w="2263" w:type="dxa"/>
          </w:tcPr>
          <w:p w14:paraId="2EFE5769" w14:textId="5FBA0735" w:rsidR="00C108FD" w:rsidRPr="008276CD" w:rsidRDefault="00C108FD" w:rsidP="00647C8E">
            <w:pPr>
              <w:suppressAutoHyphens/>
              <w:spacing w:after="0" w:line="276" w:lineRule="auto"/>
              <w:rPr>
                <w:rFonts w:ascii="Times New Roman" w:eastAsia="Calibri" w:hAnsi="Times New Roman" w:cs="Times New Roman"/>
                <w:b/>
                <w:bCs/>
                <w:i/>
                <w:sz w:val="24"/>
                <w:szCs w:val="24"/>
              </w:rPr>
            </w:pPr>
            <w:r w:rsidRPr="008276CD">
              <w:rPr>
                <w:rFonts w:ascii="Times New Roman" w:eastAsia="Calibri" w:hAnsi="Times New Roman" w:cs="Times New Roman"/>
                <w:b/>
                <w:bCs/>
                <w:i/>
                <w:sz w:val="24"/>
                <w:szCs w:val="24"/>
              </w:rPr>
              <w:lastRenderedPageBreak/>
              <w:t>П</w:t>
            </w:r>
            <w:r w:rsidR="00E40EE2">
              <w:rPr>
                <w:rFonts w:ascii="Times New Roman" w:eastAsia="Calibri" w:hAnsi="Times New Roman" w:cs="Times New Roman"/>
                <w:b/>
                <w:bCs/>
                <w:i/>
                <w:sz w:val="24"/>
                <w:szCs w:val="24"/>
              </w:rPr>
              <w:t xml:space="preserve">К </w:t>
            </w:r>
            <w:r w:rsidR="00FE4EC8">
              <w:rPr>
                <w:rFonts w:ascii="Times New Roman" w:eastAsia="Calibri" w:hAnsi="Times New Roman" w:cs="Times New Roman"/>
                <w:b/>
                <w:bCs/>
                <w:i/>
                <w:sz w:val="24"/>
                <w:szCs w:val="24"/>
              </w:rPr>
              <w:t>1</w:t>
            </w:r>
          </w:p>
        </w:tc>
        <w:tc>
          <w:tcPr>
            <w:tcW w:w="5670" w:type="dxa"/>
          </w:tcPr>
          <w:p w14:paraId="6E6C23CB" w14:textId="1676558E" w:rsidR="00C108FD" w:rsidRPr="008276CD" w:rsidRDefault="00E40EE2" w:rsidP="00647C8E">
            <w:pPr>
              <w:suppressAutoHyphens/>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Читать чертежи средней сложности и сложных сварных металлоконструкций.</w:t>
            </w:r>
          </w:p>
        </w:tc>
        <w:tc>
          <w:tcPr>
            <w:tcW w:w="6946" w:type="dxa"/>
          </w:tcPr>
          <w:p w14:paraId="45A61BFB" w14:textId="77777777" w:rsidR="00C108FD" w:rsidRPr="008276CD"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14:paraId="6FD1AC93" w14:textId="77777777" w:rsidR="00C108FD" w:rsidRPr="008276CD" w:rsidRDefault="00C108FD" w:rsidP="00C108FD">
      <w:pPr>
        <w:spacing w:after="0" w:line="276" w:lineRule="auto"/>
        <w:rPr>
          <w:rFonts w:ascii="Times New Roman" w:hAnsi="Times New Roman" w:cs="Times New Roman"/>
          <w:b/>
          <w:sz w:val="24"/>
          <w:szCs w:val="24"/>
        </w:rPr>
        <w:sectPr w:rsidR="00C108FD" w:rsidRPr="008276CD" w:rsidSect="00586EE4">
          <w:pgSz w:w="16838" w:h="11906" w:orient="landscape"/>
          <w:pgMar w:top="1701" w:right="1134" w:bottom="850" w:left="1134" w:header="708" w:footer="708" w:gutter="0"/>
          <w:cols w:space="708"/>
          <w:docGrid w:linePitch="360"/>
        </w:sectPr>
      </w:pPr>
      <w:r w:rsidRPr="008276CD">
        <w:rPr>
          <w:rFonts w:ascii="Times New Roman" w:hAnsi="Times New Roman" w:cs="Times New Roman"/>
          <w:b/>
          <w:sz w:val="24"/>
          <w:szCs w:val="24"/>
        </w:rPr>
        <w:br w:type="page"/>
      </w:r>
    </w:p>
    <w:p w14:paraId="59D67345" w14:textId="77777777" w:rsidR="00C108FD" w:rsidRPr="008276CD" w:rsidRDefault="00C108FD" w:rsidP="00C108FD">
      <w:pPr>
        <w:spacing w:after="0" w:line="276" w:lineRule="auto"/>
        <w:rPr>
          <w:rFonts w:ascii="Times New Roman" w:hAnsi="Times New Roman" w:cs="Times New Roman"/>
          <w:b/>
          <w:sz w:val="24"/>
          <w:szCs w:val="24"/>
        </w:rPr>
      </w:pPr>
    </w:p>
    <w:p w14:paraId="1310FF40" w14:textId="77777777" w:rsidR="00C108FD" w:rsidRPr="008276CD" w:rsidRDefault="00C108FD" w:rsidP="00C108FD">
      <w:pPr>
        <w:pStyle w:val="1"/>
        <w:spacing w:line="276" w:lineRule="auto"/>
        <w:jc w:val="center"/>
        <w:rPr>
          <w:rFonts w:ascii="Times New Roman" w:hAnsi="Times New Roman" w:cs="Times New Roman"/>
          <w:b/>
          <w:bCs/>
          <w:sz w:val="24"/>
          <w:szCs w:val="24"/>
        </w:rPr>
      </w:pPr>
      <w:bookmarkStart w:id="2" w:name="_Toc125105121"/>
      <w:r w:rsidRPr="008276CD">
        <w:rPr>
          <w:rFonts w:ascii="Times New Roman" w:hAnsi="Times New Roman" w:cs="Times New Roman"/>
          <w:b/>
          <w:bCs/>
          <w:sz w:val="24"/>
          <w:szCs w:val="24"/>
        </w:rPr>
        <w:t>2. Структура и содержание общеобразовательной дисциплины</w:t>
      </w:r>
      <w:bookmarkEnd w:id="2"/>
    </w:p>
    <w:p w14:paraId="0E1D0448"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14:paraId="0A3A0352"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8276CD">
        <w:rPr>
          <w:rFonts w:ascii="Times New Roman" w:hAnsi="Times New Roman" w:cs="Times New Roman"/>
          <w:b/>
          <w:sz w:val="24"/>
          <w:szCs w:val="24"/>
        </w:rPr>
        <w:t>2.1. Объем дисциплины и виды учебной работы</w:t>
      </w:r>
    </w:p>
    <w:p w14:paraId="6E9E0700" w14:textId="77777777" w:rsidR="00C108FD" w:rsidRPr="008276CD" w:rsidRDefault="00C108FD" w:rsidP="00C108FD">
      <w:pPr>
        <w:spacing w:after="0" w:line="276"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C108FD" w:rsidRPr="008276CD" w14:paraId="1B642CE9" w14:textId="77777777" w:rsidTr="00647C8E">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7F7D44" w14:textId="77777777" w:rsidR="00C108FD" w:rsidRPr="008276CD" w:rsidRDefault="00C108FD" w:rsidP="00647C8E">
            <w:pPr>
              <w:spacing w:after="0" w:line="240" w:lineRule="auto"/>
              <w:jc w:val="center"/>
              <w:rPr>
                <w:rFonts w:ascii="Times New Roman" w:hAnsi="Times New Roman" w:cs="Times New Roman"/>
                <w:b/>
                <w:sz w:val="24"/>
                <w:szCs w:val="24"/>
              </w:rPr>
            </w:pPr>
            <w:r w:rsidRPr="008276CD">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F573B2" w14:textId="77777777" w:rsidR="00C108FD" w:rsidRPr="008276CD" w:rsidRDefault="00C108FD" w:rsidP="00647C8E">
            <w:pPr>
              <w:spacing w:after="0" w:line="240" w:lineRule="auto"/>
              <w:jc w:val="center"/>
              <w:rPr>
                <w:rFonts w:ascii="Times New Roman" w:hAnsi="Times New Roman" w:cs="Times New Roman"/>
                <w:b/>
                <w:sz w:val="24"/>
                <w:szCs w:val="24"/>
              </w:rPr>
            </w:pPr>
            <w:r w:rsidRPr="008276CD">
              <w:rPr>
                <w:rFonts w:ascii="Times New Roman" w:hAnsi="Times New Roman" w:cs="Times New Roman"/>
                <w:b/>
                <w:sz w:val="24"/>
                <w:szCs w:val="24"/>
              </w:rPr>
              <w:t>Объем в часах*</w:t>
            </w:r>
          </w:p>
        </w:tc>
      </w:tr>
      <w:tr w:rsidR="00C108FD" w:rsidRPr="008276CD" w14:paraId="0E563F12" w14:textId="77777777" w:rsidTr="00647C8E">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1BB7CA" w14:textId="77777777" w:rsidR="00C108FD" w:rsidRPr="008276CD" w:rsidRDefault="00C108FD" w:rsidP="00647C8E">
            <w:pPr>
              <w:spacing w:after="0" w:line="240" w:lineRule="auto"/>
              <w:rPr>
                <w:rFonts w:ascii="Times New Roman" w:hAnsi="Times New Roman" w:cs="Times New Roman"/>
                <w:b/>
                <w:sz w:val="24"/>
                <w:szCs w:val="24"/>
              </w:rPr>
            </w:pPr>
            <w:r w:rsidRPr="008276CD">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66B5B8" w14:textId="77777777" w:rsidR="00C108FD" w:rsidRPr="008276CD" w:rsidRDefault="00C108FD" w:rsidP="00647C8E">
            <w:pPr>
              <w:spacing w:after="0" w:line="240" w:lineRule="auto"/>
              <w:jc w:val="center"/>
              <w:rPr>
                <w:rFonts w:ascii="Times New Roman" w:hAnsi="Times New Roman" w:cs="Times New Roman"/>
                <w:b/>
                <w:i/>
                <w:iCs/>
                <w:sz w:val="24"/>
                <w:szCs w:val="24"/>
              </w:rPr>
            </w:pPr>
          </w:p>
        </w:tc>
      </w:tr>
      <w:tr w:rsidR="00C108FD" w:rsidRPr="008276CD" w14:paraId="49F2870F" w14:textId="77777777" w:rsidTr="00647C8E">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BE463F" w14:textId="77777777" w:rsidR="00C108FD" w:rsidRPr="008276CD" w:rsidRDefault="00C108FD" w:rsidP="00647C8E">
            <w:pPr>
              <w:spacing w:after="0" w:line="240" w:lineRule="auto"/>
              <w:rPr>
                <w:rFonts w:ascii="Times New Roman" w:hAnsi="Times New Roman" w:cs="Times New Roman"/>
                <w:b/>
                <w:sz w:val="24"/>
                <w:szCs w:val="24"/>
              </w:rPr>
            </w:pPr>
            <w:r w:rsidRPr="008276CD">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9994E9" w14:textId="77777777" w:rsidR="00C108FD" w:rsidRPr="008276CD" w:rsidRDefault="00C108FD" w:rsidP="00647C8E">
            <w:pPr>
              <w:spacing w:after="0" w:line="240" w:lineRule="auto"/>
              <w:jc w:val="center"/>
              <w:rPr>
                <w:rFonts w:ascii="Times New Roman" w:hAnsi="Times New Roman" w:cs="Times New Roman"/>
                <w:b/>
                <w:i/>
                <w:iCs/>
                <w:sz w:val="24"/>
                <w:szCs w:val="24"/>
              </w:rPr>
            </w:pPr>
            <w:r w:rsidRPr="008276CD">
              <w:rPr>
                <w:rFonts w:ascii="Times New Roman" w:hAnsi="Times New Roman" w:cs="Times New Roman"/>
                <w:b/>
                <w:i/>
                <w:iCs/>
                <w:sz w:val="24"/>
                <w:szCs w:val="24"/>
              </w:rPr>
              <w:t>54</w:t>
            </w:r>
          </w:p>
        </w:tc>
      </w:tr>
      <w:tr w:rsidR="00C108FD" w:rsidRPr="008276CD" w14:paraId="054F6651" w14:textId="77777777" w:rsidTr="00647C8E">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834312C" w14:textId="77777777" w:rsidR="00C108FD" w:rsidRPr="008276CD" w:rsidRDefault="00C108FD" w:rsidP="00647C8E">
            <w:pPr>
              <w:suppressAutoHyphens/>
              <w:spacing w:after="0" w:line="240" w:lineRule="auto"/>
              <w:rPr>
                <w:rFonts w:ascii="Times New Roman" w:hAnsi="Times New Roman" w:cs="Times New Roman"/>
                <w:iCs/>
                <w:sz w:val="24"/>
                <w:szCs w:val="24"/>
              </w:rPr>
            </w:pPr>
            <w:r w:rsidRPr="008276CD">
              <w:rPr>
                <w:rFonts w:ascii="Times New Roman" w:hAnsi="Times New Roman" w:cs="Times New Roman"/>
                <w:sz w:val="24"/>
                <w:szCs w:val="24"/>
              </w:rPr>
              <w:t>в т. ч.:</w:t>
            </w:r>
          </w:p>
        </w:tc>
      </w:tr>
      <w:tr w:rsidR="00C108FD" w:rsidRPr="008276CD" w14:paraId="2C5D3C5D"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14D252" w14:textId="77777777" w:rsidR="00C108FD" w:rsidRPr="008276CD" w:rsidRDefault="00C108FD" w:rsidP="00647C8E">
            <w:pPr>
              <w:suppressAutoHyphens/>
              <w:spacing w:after="0" w:line="240" w:lineRule="auto"/>
              <w:rPr>
                <w:rFonts w:ascii="Times New Roman" w:hAnsi="Times New Roman" w:cs="Times New Roman"/>
                <w:sz w:val="24"/>
                <w:szCs w:val="24"/>
              </w:rPr>
            </w:pPr>
            <w:r w:rsidRPr="008276CD">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D563AB" w14:textId="77777777" w:rsidR="00C108FD" w:rsidRPr="008276CD" w:rsidRDefault="00C108FD" w:rsidP="00647C8E">
            <w:pPr>
              <w:suppressAutoHyphens/>
              <w:spacing w:after="0" w:line="240" w:lineRule="auto"/>
              <w:jc w:val="center"/>
              <w:rPr>
                <w:rFonts w:ascii="Times New Roman" w:hAnsi="Times New Roman" w:cs="Times New Roman"/>
                <w:iCs/>
                <w:sz w:val="24"/>
                <w:szCs w:val="24"/>
              </w:rPr>
            </w:pPr>
            <w:r w:rsidRPr="008276CD">
              <w:rPr>
                <w:rFonts w:ascii="Times New Roman" w:hAnsi="Times New Roman" w:cs="Times New Roman"/>
                <w:iCs/>
                <w:sz w:val="24"/>
                <w:szCs w:val="24"/>
              </w:rPr>
              <w:t>14</w:t>
            </w:r>
          </w:p>
        </w:tc>
      </w:tr>
      <w:tr w:rsidR="00C108FD" w:rsidRPr="008276CD" w14:paraId="4BBEB210"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E179D4" w14:textId="77777777" w:rsidR="00C108FD" w:rsidRPr="008276CD" w:rsidRDefault="00C108FD" w:rsidP="00647C8E">
            <w:pPr>
              <w:suppressAutoHyphens/>
              <w:spacing w:after="0" w:line="240" w:lineRule="auto"/>
              <w:rPr>
                <w:rFonts w:ascii="Times New Roman" w:hAnsi="Times New Roman" w:cs="Times New Roman"/>
                <w:sz w:val="24"/>
                <w:szCs w:val="24"/>
              </w:rPr>
            </w:pPr>
            <w:r w:rsidRPr="008276CD">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0B7CC7" w14:textId="77777777" w:rsidR="00C108FD" w:rsidRPr="008276CD" w:rsidRDefault="00C108FD" w:rsidP="00647C8E">
            <w:pPr>
              <w:suppressAutoHyphens/>
              <w:spacing w:after="0" w:line="240" w:lineRule="auto"/>
              <w:jc w:val="center"/>
              <w:rPr>
                <w:rFonts w:ascii="Times New Roman" w:hAnsi="Times New Roman" w:cs="Times New Roman"/>
                <w:iCs/>
                <w:sz w:val="24"/>
                <w:szCs w:val="24"/>
              </w:rPr>
            </w:pPr>
            <w:r w:rsidRPr="008276CD">
              <w:rPr>
                <w:rFonts w:ascii="Times New Roman" w:hAnsi="Times New Roman" w:cs="Times New Roman"/>
                <w:iCs/>
                <w:sz w:val="24"/>
                <w:szCs w:val="24"/>
              </w:rPr>
              <w:t>40</w:t>
            </w:r>
          </w:p>
        </w:tc>
      </w:tr>
      <w:tr w:rsidR="00C108FD" w:rsidRPr="008276CD" w14:paraId="21A203D8"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C1EC7F" w14:textId="77777777" w:rsidR="00C108FD" w:rsidRPr="008276CD" w:rsidRDefault="00C108FD" w:rsidP="00647C8E">
            <w:pPr>
              <w:suppressAutoHyphens/>
              <w:spacing w:after="0" w:line="240"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9AB86D" w14:textId="77777777" w:rsidR="00C108FD" w:rsidRPr="008276CD" w:rsidRDefault="00C108FD" w:rsidP="00647C8E">
            <w:pPr>
              <w:suppressAutoHyphens/>
              <w:spacing w:after="0" w:line="240" w:lineRule="auto"/>
              <w:jc w:val="center"/>
              <w:rPr>
                <w:rFonts w:ascii="Times New Roman" w:hAnsi="Times New Roman" w:cs="Times New Roman"/>
                <w:b/>
                <w:bCs/>
                <w:i/>
                <w:iCs/>
                <w:sz w:val="24"/>
                <w:szCs w:val="24"/>
              </w:rPr>
            </w:pPr>
            <w:r w:rsidRPr="008276CD">
              <w:rPr>
                <w:rFonts w:ascii="Times New Roman" w:hAnsi="Times New Roman" w:cs="Times New Roman"/>
                <w:b/>
                <w:bCs/>
                <w:i/>
                <w:iCs/>
                <w:sz w:val="24"/>
                <w:szCs w:val="24"/>
              </w:rPr>
              <w:t>52</w:t>
            </w:r>
          </w:p>
        </w:tc>
      </w:tr>
      <w:tr w:rsidR="00C108FD" w:rsidRPr="008276CD" w14:paraId="6CE6390F" w14:textId="77777777" w:rsidTr="00647C8E">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7A2B91" w14:textId="77777777" w:rsidR="00C108FD" w:rsidRPr="008276CD" w:rsidRDefault="00C108FD" w:rsidP="00647C8E">
            <w:pPr>
              <w:suppressAutoHyphens/>
              <w:spacing w:after="0" w:line="240" w:lineRule="auto"/>
              <w:rPr>
                <w:rFonts w:ascii="Times New Roman" w:hAnsi="Times New Roman" w:cs="Times New Roman"/>
                <w:iCs/>
                <w:sz w:val="24"/>
                <w:szCs w:val="24"/>
              </w:rPr>
            </w:pPr>
            <w:r w:rsidRPr="008276CD">
              <w:rPr>
                <w:rFonts w:ascii="Times New Roman" w:hAnsi="Times New Roman" w:cs="Times New Roman"/>
                <w:sz w:val="24"/>
                <w:szCs w:val="24"/>
              </w:rPr>
              <w:t>в т. ч.:</w:t>
            </w:r>
          </w:p>
        </w:tc>
      </w:tr>
      <w:tr w:rsidR="00C108FD" w:rsidRPr="008276CD" w14:paraId="68C68C2E"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27D70E" w14:textId="77777777" w:rsidR="00C108FD" w:rsidRPr="008276CD" w:rsidRDefault="00C108FD" w:rsidP="00647C8E">
            <w:pPr>
              <w:suppressAutoHyphens/>
              <w:spacing w:after="0" w:line="240" w:lineRule="auto"/>
              <w:rPr>
                <w:rFonts w:ascii="Times New Roman" w:hAnsi="Times New Roman" w:cs="Times New Roman"/>
                <w:sz w:val="24"/>
                <w:szCs w:val="24"/>
              </w:rPr>
            </w:pPr>
            <w:r w:rsidRPr="008276CD">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720F6D" w14:textId="77777777" w:rsidR="00C108FD" w:rsidRPr="008276CD" w:rsidRDefault="00C108FD" w:rsidP="00647C8E">
            <w:pPr>
              <w:suppressAutoHyphens/>
              <w:spacing w:after="0" w:line="240" w:lineRule="auto"/>
              <w:jc w:val="center"/>
              <w:rPr>
                <w:rFonts w:ascii="Times New Roman" w:hAnsi="Times New Roman" w:cs="Times New Roman"/>
                <w:iCs/>
                <w:sz w:val="24"/>
                <w:szCs w:val="24"/>
              </w:rPr>
            </w:pPr>
            <w:r w:rsidRPr="008276CD">
              <w:rPr>
                <w:rFonts w:ascii="Times New Roman" w:hAnsi="Times New Roman" w:cs="Times New Roman"/>
                <w:iCs/>
                <w:sz w:val="24"/>
                <w:szCs w:val="24"/>
              </w:rPr>
              <w:t>12</w:t>
            </w:r>
          </w:p>
        </w:tc>
      </w:tr>
      <w:tr w:rsidR="00C108FD" w:rsidRPr="008276CD" w14:paraId="5FBCDB90"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FCBAC5" w14:textId="77777777" w:rsidR="00C108FD" w:rsidRPr="008276CD" w:rsidRDefault="00C108FD" w:rsidP="00647C8E">
            <w:pPr>
              <w:suppressAutoHyphens/>
              <w:spacing w:after="0" w:line="240" w:lineRule="auto"/>
              <w:rPr>
                <w:rFonts w:ascii="Times New Roman" w:hAnsi="Times New Roman" w:cs="Times New Roman"/>
                <w:sz w:val="24"/>
                <w:szCs w:val="24"/>
              </w:rPr>
            </w:pPr>
            <w:r w:rsidRPr="008276CD">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95ED49" w14:textId="77777777" w:rsidR="00C108FD" w:rsidRPr="008276CD" w:rsidRDefault="00C108FD" w:rsidP="00647C8E">
            <w:pPr>
              <w:suppressAutoHyphens/>
              <w:spacing w:after="0" w:line="240" w:lineRule="auto"/>
              <w:jc w:val="center"/>
              <w:rPr>
                <w:rFonts w:ascii="Times New Roman" w:hAnsi="Times New Roman" w:cs="Times New Roman"/>
                <w:iCs/>
                <w:sz w:val="24"/>
                <w:szCs w:val="24"/>
              </w:rPr>
            </w:pPr>
            <w:r w:rsidRPr="008276CD">
              <w:rPr>
                <w:rFonts w:ascii="Times New Roman" w:hAnsi="Times New Roman" w:cs="Times New Roman"/>
                <w:iCs/>
                <w:sz w:val="24"/>
                <w:szCs w:val="24"/>
              </w:rPr>
              <w:t>40</w:t>
            </w:r>
          </w:p>
        </w:tc>
      </w:tr>
      <w:tr w:rsidR="00C108FD" w:rsidRPr="008276CD" w14:paraId="2450F763" w14:textId="77777777" w:rsidTr="00647C8E">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401F8B" w14:textId="77777777" w:rsidR="00C108FD" w:rsidRPr="008276CD" w:rsidRDefault="00C108FD" w:rsidP="00647C8E">
            <w:pPr>
              <w:suppressAutoHyphens/>
              <w:spacing w:after="0" w:line="240" w:lineRule="auto"/>
              <w:rPr>
                <w:rFonts w:ascii="Times New Roman" w:hAnsi="Times New Roman" w:cs="Times New Roman"/>
                <w:b/>
                <w:i/>
                <w:sz w:val="24"/>
                <w:szCs w:val="24"/>
              </w:rPr>
            </w:pPr>
            <w:r w:rsidRPr="008276CD">
              <w:rPr>
                <w:rFonts w:ascii="Times New Roman" w:hAnsi="Times New Roman" w:cs="Times New Roman"/>
                <w:b/>
                <w:iCs/>
                <w:sz w:val="24"/>
                <w:szCs w:val="24"/>
              </w:rPr>
              <w:t>Промежуточная аттестация (</w:t>
            </w:r>
            <w:r w:rsidRPr="008276CD">
              <w:rPr>
                <w:rFonts w:ascii="Times New Roman" w:hAnsi="Times New Roman" w:cs="Times New Roman"/>
                <w:b/>
                <w:sz w:val="24"/>
                <w:szCs w:val="24"/>
              </w:rPr>
              <w:t xml:space="preserve">дифференцированный </w:t>
            </w:r>
            <w:r w:rsidRPr="008276CD">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06F77B" w14:textId="77777777" w:rsidR="00C108FD" w:rsidRPr="008276CD" w:rsidRDefault="00C108FD" w:rsidP="00647C8E">
            <w:pPr>
              <w:suppressAutoHyphens/>
              <w:spacing w:after="0" w:line="240"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2</w:t>
            </w:r>
          </w:p>
        </w:tc>
      </w:tr>
      <w:tr w:rsidR="00C108FD" w:rsidRPr="008276CD" w14:paraId="6FAA3C5E" w14:textId="77777777" w:rsidTr="00647C8E">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F524D" w14:textId="77777777" w:rsidR="00C108FD" w:rsidRPr="008276CD" w:rsidRDefault="00C108FD" w:rsidP="00647C8E">
            <w:pPr>
              <w:suppressAutoHyphens/>
              <w:spacing w:after="0" w:line="240" w:lineRule="auto"/>
              <w:rPr>
                <w:rFonts w:ascii="Times New Roman" w:hAnsi="Times New Roman" w:cs="Times New Roman"/>
                <w:b/>
                <w:iCs/>
                <w:sz w:val="24"/>
                <w:szCs w:val="24"/>
              </w:rPr>
            </w:pPr>
            <w:r w:rsidRPr="008276CD">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753CCD" w14:textId="77777777" w:rsidR="00C108FD" w:rsidRPr="008276CD" w:rsidRDefault="00C108FD" w:rsidP="00647C8E">
            <w:pPr>
              <w:suppressAutoHyphens/>
              <w:spacing w:after="0" w:line="240" w:lineRule="auto"/>
              <w:jc w:val="center"/>
              <w:rPr>
                <w:rFonts w:ascii="Times New Roman" w:hAnsi="Times New Roman" w:cs="Times New Roman"/>
                <w:b/>
                <w:iCs/>
                <w:sz w:val="24"/>
                <w:szCs w:val="24"/>
              </w:rPr>
            </w:pPr>
            <w:r w:rsidRPr="008276CD">
              <w:rPr>
                <w:rFonts w:ascii="Times New Roman" w:hAnsi="Times New Roman" w:cs="Times New Roman"/>
                <w:b/>
                <w:iCs/>
                <w:sz w:val="24"/>
                <w:szCs w:val="24"/>
              </w:rPr>
              <w:t>108</w:t>
            </w:r>
          </w:p>
        </w:tc>
      </w:tr>
    </w:tbl>
    <w:p w14:paraId="70DACF51" w14:textId="77777777" w:rsidR="00C108FD" w:rsidRPr="008276CD" w:rsidRDefault="00C108FD" w:rsidP="00C108FD">
      <w:pPr>
        <w:spacing w:after="0" w:line="276" w:lineRule="auto"/>
        <w:jc w:val="center"/>
        <w:rPr>
          <w:rFonts w:ascii="Times New Roman" w:eastAsia="Times New Roman" w:hAnsi="Times New Roman" w:cs="Times New Roman"/>
          <w:b/>
          <w:bCs/>
          <w:sz w:val="24"/>
          <w:szCs w:val="24"/>
          <w:lang w:eastAsia="ru-RU"/>
        </w:rPr>
      </w:pPr>
    </w:p>
    <w:p w14:paraId="1550494B" w14:textId="77777777" w:rsidR="00C108FD" w:rsidRPr="008276CD" w:rsidRDefault="00C108FD" w:rsidP="00C108FD">
      <w:pPr>
        <w:spacing w:after="0" w:line="276" w:lineRule="auto"/>
        <w:jc w:val="center"/>
        <w:rPr>
          <w:rFonts w:ascii="Times New Roman" w:eastAsia="Times New Roman" w:hAnsi="Times New Roman" w:cs="Times New Roman"/>
          <w:b/>
          <w:bCs/>
          <w:sz w:val="24"/>
          <w:szCs w:val="24"/>
          <w:lang w:eastAsia="ru-RU"/>
        </w:rPr>
      </w:pPr>
    </w:p>
    <w:p w14:paraId="44188741" w14:textId="77777777" w:rsidR="00C108FD" w:rsidRPr="008276CD" w:rsidRDefault="00C108FD" w:rsidP="00C108FD">
      <w:pPr>
        <w:spacing w:after="0" w:line="276" w:lineRule="auto"/>
        <w:jc w:val="center"/>
        <w:rPr>
          <w:rFonts w:ascii="Times New Roman" w:eastAsia="Times New Roman" w:hAnsi="Times New Roman" w:cs="Times New Roman"/>
          <w:b/>
          <w:bCs/>
          <w:sz w:val="24"/>
          <w:szCs w:val="24"/>
          <w:lang w:eastAsia="ru-RU"/>
        </w:rPr>
      </w:pPr>
    </w:p>
    <w:p w14:paraId="7C09AD9D" w14:textId="77777777" w:rsidR="00C108FD" w:rsidRPr="008276CD" w:rsidRDefault="00C108FD" w:rsidP="00C108FD">
      <w:pPr>
        <w:spacing w:after="0" w:line="276" w:lineRule="auto"/>
        <w:rPr>
          <w:rFonts w:ascii="Times New Roman" w:eastAsia="Times New Roman" w:hAnsi="Times New Roman" w:cs="Times New Roman"/>
          <w:b/>
          <w:bCs/>
          <w:sz w:val="24"/>
          <w:szCs w:val="24"/>
          <w:lang w:eastAsia="ru-RU"/>
        </w:rPr>
        <w:sectPr w:rsidR="00C108FD" w:rsidRPr="008276CD" w:rsidSect="00586EE4">
          <w:pgSz w:w="11906" w:h="16838"/>
          <w:pgMar w:top="1134" w:right="850" w:bottom="1134" w:left="1701" w:header="708" w:footer="708" w:gutter="0"/>
          <w:cols w:space="708"/>
          <w:docGrid w:linePitch="360"/>
        </w:sectPr>
      </w:pPr>
    </w:p>
    <w:p w14:paraId="1A565A8C" w14:textId="77777777" w:rsidR="00C108FD" w:rsidRPr="008276CD" w:rsidRDefault="00C108FD" w:rsidP="00C108FD">
      <w:pPr>
        <w:spacing w:after="0" w:line="276" w:lineRule="auto"/>
        <w:rPr>
          <w:rFonts w:ascii="Times New Roman" w:eastAsia="Times New Roman" w:hAnsi="Times New Roman" w:cs="Times New Roman"/>
          <w:b/>
          <w:bCs/>
          <w:sz w:val="24"/>
          <w:szCs w:val="24"/>
          <w:lang w:eastAsia="ru-RU"/>
        </w:rPr>
      </w:pPr>
      <w:r w:rsidRPr="008276CD">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14:paraId="7DDC5FBB" w14:textId="77777777" w:rsidR="00C108FD" w:rsidRPr="008276CD" w:rsidRDefault="00C108FD" w:rsidP="00C108FD">
      <w:pPr>
        <w:spacing w:after="0" w:line="276" w:lineRule="auto"/>
        <w:jc w:val="center"/>
        <w:rPr>
          <w:rFonts w:ascii="Times New Roman" w:eastAsia="Times New Roman" w:hAnsi="Times New Roman" w:cs="Times New Roman"/>
          <w:b/>
          <w:bCs/>
          <w:sz w:val="24"/>
          <w:szCs w:val="24"/>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5"/>
        <w:gridCol w:w="8939"/>
        <w:gridCol w:w="1368"/>
        <w:gridCol w:w="40"/>
        <w:gridCol w:w="1795"/>
      </w:tblGrid>
      <w:tr w:rsidR="00C108FD" w:rsidRPr="008276CD" w14:paraId="4D009584" w14:textId="77777777" w:rsidTr="00647C8E">
        <w:trPr>
          <w:trHeight w:val="20"/>
        </w:trPr>
        <w:tc>
          <w:tcPr>
            <w:tcW w:w="2181" w:type="dxa"/>
            <w:shd w:val="clear" w:color="auto" w:fill="auto"/>
          </w:tcPr>
          <w:p w14:paraId="0A5195F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Наименование разделов и тем</w:t>
            </w:r>
          </w:p>
        </w:tc>
        <w:tc>
          <w:tcPr>
            <w:tcW w:w="9059" w:type="dxa"/>
            <w:shd w:val="clear" w:color="auto" w:fill="auto"/>
          </w:tcPr>
          <w:p w14:paraId="76F25F6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gridSpan w:val="2"/>
            <w:shd w:val="clear" w:color="auto" w:fill="auto"/>
          </w:tcPr>
          <w:p w14:paraId="4B438B6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Объем часов</w:t>
            </w:r>
          </w:p>
        </w:tc>
        <w:tc>
          <w:tcPr>
            <w:tcW w:w="1660" w:type="dxa"/>
            <w:shd w:val="clear" w:color="auto" w:fill="auto"/>
          </w:tcPr>
          <w:p w14:paraId="7947A7E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Формируемые компетенции</w:t>
            </w:r>
          </w:p>
        </w:tc>
      </w:tr>
      <w:tr w:rsidR="00C108FD" w:rsidRPr="008276CD" w14:paraId="5312A2B4" w14:textId="77777777" w:rsidTr="00647C8E">
        <w:trPr>
          <w:trHeight w:val="20"/>
        </w:trPr>
        <w:tc>
          <w:tcPr>
            <w:tcW w:w="2181" w:type="dxa"/>
            <w:shd w:val="clear" w:color="auto" w:fill="auto"/>
          </w:tcPr>
          <w:p w14:paraId="2A74D21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1</w:t>
            </w:r>
          </w:p>
        </w:tc>
        <w:tc>
          <w:tcPr>
            <w:tcW w:w="9059" w:type="dxa"/>
            <w:shd w:val="clear" w:color="auto" w:fill="auto"/>
          </w:tcPr>
          <w:p w14:paraId="5EAC1D0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2</w:t>
            </w:r>
          </w:p>
        </w:tc>
        <w:tc>
          <w:tcPr>
            <w:tcW w:w="1417" w:type="dxa"/>
            <w:gridSpan w:val="2"/>
            <w:shd w:val="clear" w:color="auto" w:fill="auto"/>
          </w:tcPr>
          <w:p w14:paraId="0BE2BEF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3</w:t>
            </w:r>
          </w:p>
        </w:tc>
        <w:tc>
          <w:tcPr>
            <w:tcW w:w="1660" w:type="dxa"/>
            <w:shd w:val="clear" w:color="auto" w:fill="auto"/>
          </w:tcPr>
          <w:p w14:paraId="14C48AE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4</w:t>
            </w:r>
          </w:p>
        </w:tc>
      </w:tr>
      <w:tr w:rsidR="00C108FD" w:rsidRPr="008276CD" w14:paraId="3B7F1D94" w14:textId="77777777" w:rsidTr="00647C8E">
        <w:trPr>
          <w:trHeight w:val="20"/>
        </w:trPr>
        <w:tc>
          <w:tcPr>
            <w:tcW w:w="14317" w:type="dxa"/>
            <w:gridSpan w:val="5"/>
            <w:shd w:val="clear" w:color="auto" w:fill="auto"/>
          </w:tcPr>
          <w:p w14:paraId="0CF8AFD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sz w:val="24"/>
                <w:szCs w:val="24"/>
              </w:rPr>
              <w:t>Базовый модуль с профессионально-ориентированным содержанием</w:t>
            </w:r>
          </w:p>
        </w:tc>
      </w:tr>
      <w:tr w:rsidR="00C108FD" w:rsidRPr="008276CD" w14:paraId="5459287D" w14:textId="77777777" w:rsidTr="00647C8E">
        <w:trPr>
          <w:trHeight w:val="20"/>
        </w:trPr>
        <w:tc>
          <w:tcPr>
            <w:tcW w:w="2181" w:type="dxa"/>
            <w:shd w:val="clear" w:color="auto" w:fill="auto"/>
          </w:tcPr>
          <w:p w14:paraId="169E996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Раздел 1.</w:t>
            </w:r>
          </w:p>
        </w:tc>
        <w:tc>
          <w:tcPr>
            <w:tcW w:w="9059" w:type="dxa"/>
            <w:shd w:val="clear" w:color="auto" w:fill="auto"/>
          </w:tcPr>
          <w:p w14:paraId="5D6EACD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8276CD">
              <w:rPr>
                <w:rFonts w:ascii="Times New Roman" w:hAnsi="Times New Roman" w:cs="Times New Roman"/>
                <w:b/>
                <w:bCs/>
                <w:sz w:val="24"/>
                <w:szCs w:val="24"/>
              </w:rPr>
              <w:t>Информация и информационная деятельность человека</w:t>
            </w:r>
          </w:p>
        </w:tc>
        <w:tc>
          <w:tcPr>
            <w:tcW w:w="1417" w:type="dxa"/>
            <w:gridSpan w:val="2"/>
            <w:shd w:val="clear" w:color="auto" w:fill="auto"/>
          </w:tcPr>
          <w:p w14:paraId="79E9EAC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276CD">
              <w:rPr>
                <w:rFonts w:ascii="Times New Roman" w:hAnsi="Times New Roman" w:cs="Times New Roman"/>
                <w:b/>
                <w:bCs/>
                <w:i/>
                <w:sz w:val="24"/>
                <w:szCs w:val="24"/>
              </w:rPr>
              <w:t>32</w:t>
            </w:r>
          </w:p>
        </w:tc>
        <w:tc>
          <w:tcPr>
            <w:tcW w:w="1660" w:type="dxa"/>
            <w:shd w:val="clear" w:color="auto" w:fill="auto"/>
          </w:tcPr>
          <w:p w14:paraId="1DE0CE5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C108FD" w:rsidRPr="008276CD" w14:paraId="277118C8" w14:textId="77777777" w:rsidTr="00647C8E">
        <w:trPr>
          <w:trHeight w:val="60"/>
        </w:trPr>
        <w:tc>
          <w:tcPr>
            <w:tcW w:w="2181" w:type="dxa"/>
            <w:vMerge w:val="restart"/>
            <w:shd w:val="clear" w:color="auto" w:fill="auto"/>
          </w:tcPr>
          <w:p w14:paraId="7B731C6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1.1.</w:t>
            </w:r>
          </w:p>
        </w:tc>
        <w:tc>
          <w:tcPr>
            <w:tcW w:w="9059" w:type="dxa"/>
            <w:shd w:val="clear" w:color="auto" w:fill="auto"/>
          </w:tcPr>
          <w:p w14:paraId="0A16535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1588376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8276CD">
              <w:rPr>
                <w:rFonts w:ascii="Times New Roman" w:hAnsi="Times New Roman" w:cs="Times New Roman"/>
                <w:b/>
                <w:i/>
                <w:sz w:val="24"/>
                <w:szCs w:val="24"/>
                <w:lang w:val="en-US"/>
              </w:rPr>
              <w:t>2</w:t>
            </w:r>
          </w:p>
        </w:tc>
        <w:tc>
          <w:tcPr>
            <w:tcW w:w="1660" w:type="dxa"/>
            <w:vMerge w:val="restart"/>
            <w:shd w:val="clear" w:color="auto" w:fill="auto"/>
          </w:tcPr>
          <w:p w14:paraId="25C23B7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010F80B3" w14:textId="77777777" w:rsidTr="00647C8E">
        <w:trPr>
          <w:trHeight w:val="20"/>
        </w:trPr>
        <w:tc>
          <w:tcPr>
            <w:tcW w:w="2181" w:type="dxa"/>
            <w:vMerge/>
          </w:tcPr>
          <w:p w14:paraId="38D0797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0D1792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Информация и информационные процессы</w:t>
            </w:r>
          </w:p>
        </w:tc>
        <w:tc>
          <w:tcPr>
            <w:tcW w:w="1417" w:type="dxa"/>
            <w:gridSpan w:val="2"/>
            <w:vMerge/>
            <w:shd w:val="clear" w:color="auto" w:fill="auto"/>
          </w:tcPr>
          <w:p w14:paraId="6F22286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C750A0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C7798F3" w14:textId="77777777" w:rsidTr="00647C8E">
        <w:trPr>
          <w:trHeight w:val="285"/>
        </w:trPr>
        <w:tc>
          <w:tcPr>
            <w:tcW w:w="2181" w:type="dxa"/>
            <w:vMerge/>
          </w:tcPr>
          <w:p w14:paraId="4AC8FCB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9059" w:type="dxa"/>
            <w:shd w:val="clear" w:color="auto" w:fill="auto"/>
          </w:tcPr>
          <w:p w14:paraId="1B92C57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68AEC0F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2</w:t>
            </w:r>
          </w:p>
        </w:tc>
        <w:tc>
          <w:tcPr>
            <w:tcW w:w="1660" w:type="dxa"/>
            <w:vMerge/>
          </w:tcPr>
          <w:p w14:paraId="132CE5C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258905C" w14:textId="77777777" w:rsidTr="00647C8E">
        <w:trPr>
          <w:trHeight w:val="20"/>
        </w:trPr>
        <w:tc>
          <w:tcPr>
            <w:tcW w:w="2181" w:type="dxa"/>
            <w:vMerge w:val="restart"/>
            <w:shd w:val="clear" w:color="auto" w:fill="auto"/>
          </w:tcPr>
          <w:p w14:paraId="533368B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1.2.</w:t>
            </w:r>
          </w:p>
        </w:tc>
        <w:tc>
          <w:tcPr>
            <w:tcW w:w="9059" w:type="dxa"/>
            <w:shd w:val="clear" w:color="auto" w:fill="auto"/>
          </w:tcPr>
          <w:p w14:paraId="7644DE1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4B0804B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0DAAF3D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2BD3B0B5" w14:textId="77777777" w:rsidTr="00647C8E">
        <w:trPr>
          <w:trHeight w:val="455"/>
        </w:trPr>
        <w:tc>
          <w:tcPr>
            <w:tcW w:w="2181" w:type="dxa"/>
            <w:vMerge/>
          </w:tcPr>
          <w:p w14:paraId="4AA707C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tcBorders>
              <w:bottom w:val="single" w:sz="4" w:space="0" w:color="auto"/>
            </w:tcBorders>
            <w:shd w:val="clear" w:color="auto" w:fill="auto"/>
          </w:tcPr>
          <w:p w14:paraId="04E2BFA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Подходы к измерению информации</w:t>
            </w:r>
          </w:p>
        </w:tc>
        <w:tc>
          <w:tcPr>
            <w:tcW w:w="1417" w:type="dxa"/>
            <w:gridSpan w:val="2"/>
            <w:vMerge/>
            <w:shd w:val="clear" w:color="auto" w:fill="auto"/>
          </w:tcPr>
          <w:p w14:paraId="09DF396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53A9955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0CD1A474" w14:textId="77777777" w:rsidTr="00647C8E">
        <w:trPr>
          <w:trHeight w:val="232"/>
        </w:trPr>
        <w:tc>
          <w:tcPr>
            <w:tcW w:w="2181" w:type="dxa"/>
            <w:vMerge/>
          </w:tcPr>
          <w:p w14:paraId="732ED1C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632270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2D0FA3F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4C12EB1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B13D23A" w14:textId="77777777" w:rsidTr="00647C8E">
        <w:trPr>
          <w:trHeight w:val="20"/>
        </w:trPr>
        <w:tc>
          <w:tcPr>
            <w:tcW w:w="2181" w:type="dxa"/>
            <w:vMerge w:val="restart"/>
            <w:shd w:val="clear" w:color="auto" w:fill="auto"/>
          </w:tcPr>
          <w:p w14:paraId="619EBA7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1.3.</w:t>
            </w:r>
          </w:p>
        </w:tc>
        <w:tc>
          <w:tcPr>
            <w:tcW w:w="9059" w:type="dxa"/>
            <w:shd w:val="clear" w:color="auto" w:fill="auto"/>
          </w:tcPr>
          <w:p w14:paraId="2164A6F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2D66715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4E16794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4F38A4B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1DA91107" w14:textId="77777777" w:rsidTr="00647C8E">
        <w:trPr>
          <w:trHeight w:val="20"/>
        </w:trPr>
        <w:tc>
          <w:tcPr>
            <w:tcW w:w="2181" w:type="dxa"/>
            <w:vMerge/>
          </w:tcPr>
          <w:p w14:paraId="5274DB6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812D51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eastAsia="Times New Roman" w:hAnsi="Times New Roman" w:cs="Times New Roman"/>
                <w:sz w:val="24"/>
                <w:szCs w:val="24"/>
                <w:lang w:eastAsia="ru-RU"/>
              </w:rPr>
              <w:t>Компьютер и цифровое представление информации.  Устройство компьютера</w:t>
            </w:r>
          </w:p>
        </w:tc>
        <w:tc>
          <w:tcPr>
            <w:tcW w:w="1417" w:type="dxa"/>
            <w:gridSpan w:val="2"/>
            <w:vMerge/>
            <w:shd w:val="clear" w:color="auto" w:fill="auto"/>
          </w:tcPr>
          <w:p w14:paraId="3584B94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FC5ADC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50A1FF5" w14:textId="77777777" w:rsidTr="00647C8E">
        <w:trPr>
          <w:trHeight w:val="215"/>
        </w:trPr>
        <w:tc>
          <w:tcPr>
            <w:tcW w:w="2181" w:type="dxa"/>
            <w:vMerge/>
          </w:tcPr>
          <w:p w14:paraId="79FEE99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353707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730D4FD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60BC5B5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B97D010" w14:textId="77777777" w:rsidTr="00647C8E">
        <w:trPr>
          <w:trHeight w:val="20"/>
        </w:trPr>
        <w:tc>
          <w:tcPr>
            <w:tcW w:w="2181" w:type="dxa"/>
            <w:vMerge w:val="restart"/>
            <w:shd w:val="clear" w:color="auto" w:fill="auto"/>
          </w:tcPr>
          <w:p w14:paraId="6078C8A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1.4.</w:t>
            </w:r>
          </w:p>
        </w:tc>
        <w:tc>
          <w:tcPr>
            <w:tcW w:w="9059" w:type="dxa"/>
            <w:shd w:val="clear" w:color="auto" w:fill="auto"/>
          </w:tcPr>
          <w:p w14:paraId="14B78A6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6045B7C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6DA7709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4981B10C" w14:textId="77777777" w:rsidTr="00647C8E">
        <w:trPr>
          <w:trHeight w:val="20"/>
        </w:trPr>
        <w:tc>
          <w:tcPr>
            <w:tcW w:w="2181" w:type="dxa"/>
            <w:vMerge/>
          </w:tcPr>
          <w:p w14:paraId="1A15C31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FE9211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eastAsia="Times New Roman" w:hAnsi="Times New Roman" w:cs="Times New Roman"/>
                <w:sz w:val="24"/>
                <w:szCs w:val="24"/>
                <w:lang w:eastAsia="ru-RU"/>
              </w:rPr>
              <w:t xml:space="preserve">Кодирование информации. Системы счисления. </w:t>
            </w:r>
          </w:p>
        </w:tc>
        <w:tc>
          <w:tcPr>
            <w:tcW w:w="1417" w:type="dxa"/>
            <w:gridSpan w:val="2"/>
            <w:vMerge/>
            <w:shd w:val="clear" w:color="auto" w:fill="auto"/>
          </w:tcPr>
          <w:p w14:paraId="3DA6645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3651FC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E3EB15A" w14:textId="77777777" w:rsidTr="00647C8E">
        <w:trPr>
          <w:trHeight w:val="299"/>
        </w:trPr>
        <w:tc>
          <w:tcPr>
            <w:tcW w:w="2181" w:type="dxa"/>
            <w:vMerge/>
          </w:tcPr>
          <w:p w14:paraId="0F71EE5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20D0E59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905440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2A0F766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5328670" w14:textId="77777777" w:rsidTr="00647C8E">
        <w:trPr>
          <w:trHeight w:val="20"/>
        </w:trPr>
        <w:tc>
          <w:tcPr>
            <w:tcW w:w="2181" w:type="dxa"/>
            <w:vMerge w:val="restart"/>
            <w:shd w:val="clear" w:color="auto" w:fill="auto"/>
          </w:tcPr>
          <w:p w14:paraId="3626924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1.5.</w:t>
            </w:r>
          </w:p>
        </w:tc>
        <w:tc>
          <w:tcPr>
            <w:tcW w:w="9059" w:type="dxa"/>
            <w:shd w:val="clear" w:color="auto" w:fill="auto"/>
          </w:tcPr>
          <w:p w14:paraId="00C76E3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7DDAF59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540C66A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7ACA7D36" w14:textId="2259455A"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8276CD">
              <w:rPr>
                <w:rFonts w:ascii="Times New Roman" w:hAnsi="Times New Roman" w:cs="Times New Roman"/>
                <w:b/>
                <w:bCs/>
                <w:i/>
                <w:iCs/>
                <w:sz w:val="24"/>
                <w:szCs w:val="24"/>
              </w:rPr>
              <w:t>ПК</w:t>
            </w:r>
            <w:r w:rsidR="00FE4EC8">
              <w:rPr>
                <w:rFonts w:ascii="Times New Roman" w:hAnsi="Times New Roman" w:cs="Times New Roman"/>
                <w:b/>
                <w:bCs/>
                <w:i/>
                <w:iCs/>
                <w:sz w:val="24"/>
                <w:szCs w:val="24"/>
              </w:rPr>
              <w:t xml:space="preserve"> 1</w:t>
            </w:r>
          </w:p>
        </w:tc>
      </w:tr>
      <w:tr w:rsidR="00C108FD" w:rsidRPr="008276CD" w14:paraId="27AD9816" w14:textId="77777777" w:rsidTr="00647C8E">
        <w:trPr>
          <w:trHeight w:val="20"/>
        </w:trPr>
        <w:tc>
          <w:tcPr>
            <w:tcW w:w="2181" w:type="dxa"/>
            <w:vMerge/>
          </w:tcPr>
          <w:p w14:paraId="3E5C606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8EB814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276CD">
              <w:rPr>
                <w:rFonts w:ascii="Times New Roman" w:hAnsi="Times New Roman" w:cs="Times New Roman"/>
                <w:sz w:val="24"/>
                <w:szCs w:val="24"/>
              </w:rPr>
              <w:t>Элементы комбинаторики, теории множеств и математической логики</w:t>
            </w:r>
          </w:p>
        </w:tc>
        <w:tc>
          <w:tcPr>
            <w:tcW w:w="1417" w:type="dxa"/>
            <w:gridSpan w:val="2"/>
            <w:vMerge/>
            <w:shd w:val="clear" w:color="auto" w:fill="auto"/>
          </w:tcPr>
          <w:p w14:paraId="7DCC22B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B5BB14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508F2671" w14:textId="77777777" w:rsidTr="00647C8E">
        <w:trPr>
          <w:trHeight w:val="178"/>
        </w:trPr>
        <w:tc>
          <w:tcPr>
            <w:tcW w:w="2181" w:type="dxa"/>
            <w:vMerge/>
          </w:tcPr>
          <w:p w14:paraId="49B057E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D29704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9C4CCC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6</w:t>
            </w:r>
          </w:p>
        </w:tc>
        <w:tc>
          <w:tcPr>
            <w:tcW w:w="1660" w:type="dxa"/>
            <w:vMerge/>
          </w:tcPr>
          <w:p w14:paraId="5DEFB8B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ACEE9F2" w14:textId="77777777" w:rsidTr="00647C8E">
        <w:trPr>
          <w:trHeight w:val="20"/>
        </w:trPr>
        <w:tc>
          <w:tcPr>
            <w:tcW w:w="2181" w:type="dxa"/>
            <w:vMerge w:val="restart"/>
            <w:shd w:val="clear" w:color="auto" w:fill="auto"/>
          </w:tcPr>
          <w:p w14:paraId="1EC2999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w:t>
            </w:r>
            <w:r w:rsidRPr="008276CD">
              <w:rPr>
                <w:rFonts w:ascii="Times New Roman" w:hAnsi="Times New Roman" w:cs="Times New Roman"/>
                <w:b/>
                <w:bCs/>
                <w:sz w:val="24"/>
                <w:szCs w:val="24"/>
                <w:lang w:val="en-US"/>
              </w:rPr>
              <w:t>6</w:t>
            </w:r>
            <w:r w:rsidRPr="008276CD">
              <w:rPr>
                <w:rFonts w:ascii="Times New Roman" w:hAnsi="Times New Roman" w:cs="Times New Roman"/>
                <w:b/>
                <w:bCs/>
                <w:sz w:val="24"/>
                <w:szCs w:val="24"/>
              </w:rPr>
              <w:t>.</w:t>
            </w:r>
          </w:p>
        </w:tc>
        <w:tc>
          <w:tcPr>
            <w:tcW w:w="9059" w:type="dxa"/>
            <w:shd w:val="clear" w:color="auto" w:fill="auto"/>
          </w:tcPr>
          <w:p w14:paraId="2A8AF5D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30063DF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7A83955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01</w:t>
            </w:r>
          </w:p>
          <w:p w14:paraId="2505842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5FAA7ECA" w14:textId="3300F82C"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06275DC1" w14:textId="77777777" w:rsidTr="00647C8E">
        <w:trPr>
          <w:trHeight w:val="20"/>
        </w:trPr>
        <w:tc>
          <w:tcPr>
            <w:tcW w:w="2181" w:type="dxa"/>
            <w:vMerge/>
          </w:tcPr>
          <w:p w14:paraId="5EF1A53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75CAAB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276CD">
              <w:rPr>
                <w:rFonts w:ascii="Times New Roman" w:hAnsi="Times New Roman" w:cs="Times New Roman"/>
                <w:sz w:val="24"/>
                <w:szCs w:val="24"/>
              </w:rPr>
              <w:t>Компьютерные сети: локальные сети, сеть Интернет</w:t>
            </w:r>
          </w:p>
        </w:tc>
        <w:tc>
          <w:tcPr>
            <w:tcW w:w="1417" w:type="dxa"/>
            <w:gridSpan w:val="2"/>
            <w:vMerge/>
            <w:shd w:val="clear" w:color="auto" w:fill="auto"/>
          </w:tcPr>
          <w:p w14:paraId="390EFA7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EAC618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8A6F1A1" w14:textId="77777777" w:rsidTr="00647C8E">
        <w:trPr>
          <w:trHeight w:val="269"/>
        </w:trPr>
        <w:tc>
          <w:tcPr>
            <w:tcW w:w="2181" w:type="dxa"/>
            <w:vMerge/>
          </w:tcPr>
          <w:p w14:paraId="2F446E6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F4D707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08DF69E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7DEEAE7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0722D6FD" w14:textId="77777777" w:rsidTr="00647C8E">
        <w:trPr>
          <w:trHeight w:val="20"/>
        </w:trPr>
        <w:tc>
          <w:tcPr>
            <w:tcW w:w="2181" w:type="dxa"/>
            <w:vMerge w:val="restart"/>
            <w:shd w:val="clear" w:color="auto" w:fill="auto"/>
          </w:tcPr>
          <w:p w14:paraId="4790798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w:t>
            </w:r>
            <w:r w:rsidRPr="008276CD">
              <w:rPr>
                <w:rFonts w:ascii="Times New Roman" w:hAnsi="Times New Roman" w:cs="Times New Roman"/>
                <w:b/>
                <w:bCs/>
                <w:sz w:val="24"/>
                <w:szCs w:val="24"/>
                <w:lang w:val="en-US"/>
              </w:rPr>
              <w:t>7</w:t>
            </w:r>
            <w:r w:rsidRPr="008276CD">
              <w:rPr>
                <w:rFonts w:ascii="Times New Roman" w:hAnsi="Times New Roman" w:cs="Times New Roman"/>
                <w:b/>
                <w:bCs/>
                <w:sz w:val="24"/>
                <w:szCs w:val="24"/>
              </w:rPr>
              <w:t>.</w:t>
            </w:r>
          </w:p>
        </w:tc>
        <w:tc>
          <w:tcPr>
            <w:tcW w:w="9059" w:type="dxa"/>
            <w:shd w:val="clear" w:color="auto" w:fill="auto"/>
          </w:tcPr>
          <w:p w14:paraId="0C938AF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1347B5F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411BDAE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64AACA61" w14:textId="1E9DF82C"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8276CD">
              <w:rPr>
                <w:rFonts w:ascii="Times New Roman" w:hAnsi="Times New Roman" w:cs="Times New Roman"/>
                <w:b/>
                <w:bCs/>
                <w:i/>
                <w:iCs/>
                <w:sz w:val="24"/>
                <w:szCs w:val="24"/>
              </w:rPr>
              <w:lastRenderedPageBreak/>
              <w:t xml:space="preserve">ПК </w:t>
            </w:r>
            <w:r w:rsidR="00FE4EC8">
              <w:rPr>
                <w:rFonts w:ascii="Times New Roman" w:hAnsi="Times New Roman" w:cs="Times New Roman"/>
                <w:b/>
                <w:bCs/>
                <w:i/>
                <w:iCs/>
                <w:sz w:val="24"/>
                <w:szCs w:val="24"/>
              </w:rPr>
              <w:t>1</w:t>
            </w:r>
          </w:p>
        </w:tc>
      </w:tr>
      <w:tr w:rsidR="00C108FD" w:rsidRPr="008276CD" w14:paraId="205A6F08" w14:textId="77777777" w:rsidTr="00647C8E">
        <w:trPr>
          <w:trHeight w:val="20"/>
        </w:trPr>
        <w:tc>
          <w:tcPr>
            <w:tcW w:w="2181" w:type="dxa"/>
            <w:vMerge/>
          </w:tcPr>
          <w:p w14:paraId="5E9E630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D49E97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276CD">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1417" w:type="dxa"/>
            <w:gridSpan w:val="2"/>
            <w:vMerge/>
            <w:shd w:val="clear" w:color="auto" w:fill="auto"/>
          </w:tcPr>
          <w:p w14:paraId="178D957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2DAB514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EDFD49C" w14:textId="77777777" w:rsidTr="00647C8E">
        <w:trPr>
          <w:trHeight w:val="273"/>
        </w:trPr>
        <w:tc>
          <w:tcPr>
            <w:tcW w:w="2181" w:type="dxa"/>
            <w:vMerge/>
          </w:tcPr>
          <w:p w14:paraId="4862560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F8A44D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7680F70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4C92980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E581775" w14:textId="77777777" w:rsidTr="00647C8E">
        <w:trPr>
          <w:trHeight w:val="20"/>
        </w:trPr>
        <w:tc>
          <w:tcPr>
            <w:tcW w:w="2181" w:type="dxa"/>
            <w:vMerge w:val="restart"/>
            <w:shd w:val="clear" w:color="auto" w:fill="auto"/>
          </w:tcPr>
          <w:p w14:paraId="5BEC2CC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w:t>
            </w:r>
            <w:r w:rsidRPr="008276CD">
              <w:rPr>
                <w:rFonts w:ascii="Times New Roman" w:hAnsi="Times New Roman" w:cs="Times New Roman"/>
                <w:b/>
                <w:bCs/>
                <w:sz w:val="24"/>
                <w:szCs w:val="24"/>
                <w:lang w:val="en-US"/>
              </w:rPr>
              <w:t>8</w:t>
            </w:r>
            <w:r w:rsidRPr="008276CD">
              <w:rPr>
                <w:rFonts w:ascii="Times New Roman" w:hAnsi="Times New Roman" w:cs="Times New Roman"/>
                <w:b/>
                <w:bCs/>
                <w:sz w:val="24"/>
                <w:szCs w:val="24"/>
              </w:rPr>
              <w:t>.</w:t>
            </w:r>
          </w:p>
        </w:tc>
        <w:tc>
          <w:tcPr>
            <w:tcW w:w="9059" w:type="dxa"/>
            <w:shd w:val="clear" w:color="auto" w:fill="auto"/>
          </w:tcPr>
          <w:p w14:paraId="0E7DB7E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080550A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8276CD">
              <w:rPr>
                <w:rFonts w:ascii="Times New Roman" w:hAnsi="Times New Roman" w:cs="Times New Roman"/>
                <w:b/>
                <w:i/>
                <w:sz w:val="24"/>
                <w:szCs w:val="24"/>
                <w:lang w:val="en-US"/>
              </w:rPr>
              <w:t>2</w:t>
            </w:r>
          </w:p>
        </w:tc>
        <w:tc>
          <w:tcPr>
            <w:tcW w:w="1660" w:type="dxa"/>
            <w:vMerge w:val="restart"/>
            <w:shd w:val="clear" w:color="auto" w:fill="auto"/>
          </w:tcPr>
          <w:p w14:paraId="4EF38C1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01</w:t>
            </w:r>
          </w:p>
          <w:p w14:paraId="7052AA3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4EBEB87B" w14:textId="77777777" w:rsidTr="00647C8E">
        <w:trPr>
          <w:trHeight w:val="20"/>
        </w:trPr>
        <w:tc>
          <w:tcPr>
            <w:tcW w:w="2181" w:type="dxa"/>
            <w:vMerge/>
          </w:tcPr>
          <w:p w14:paraId="0488AE8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A9B844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276CD">
              <w:rPr>
                <w:rFonts w:ascii="Times New Roman" w:eastAsia="Times New Roman" w:hAnsi="Times New Roman" w:cs="Times New Roman"/>
                <w:sz w:val="24"/>
                <w:szCs w:val="24"/>
                <w:lang w:eastAsia="ru-RU"/>
              </w:rPr>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417" w:type="dxa"/>
            <w:gridSpan w:val="2"/>
            <w:vMerge/>
            <w:shd w:val="clear" w:color="auto" w:fill="auto"/>
          </w:tcPr>
          <w:p w14:paraId="0B2D489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347A62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1616E284" w14:textId="77777777" w:rsidTr="00647C8E">
        <w:trPr>
          <w:trHeight w:val="118"/>
        </w:trPr>
        <w:tc>
          <w:tcPr>
            <w:tcW w:w="2181" w:type="dxa"/>
            <w:vMerge/>
          </w:tcPr>
          <w:p w14:paraId="05B8200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3B0674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21761ED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2</w:t>
            </w:r>
          </w:p>
        </w:tc>
        <w:tc>
          <w:tcPr>
            <w:tcW w:w="1660" w:type="dxa"/>
            <w:vMerge/>
          </w:tcPr>
          <w:p w14:paraId="4B8A5CC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2961FA5" w14:textId="77777777" w:rsidTr="00647C8E">
        <w:trPr>
          <w:trHeight w:val="20"/>
        </w:trPr>
        <w:tc>
          <w:tcPr>
            <w:tcW w:w="2181" w:type="dxa"/>
            <w:vMerge w:val="restart"/>
            <w:shd w:val="clear" w:color="auto" w:fill="auto"/>
          </w:tcPr>
          <w:p w14:paraId="06FCA4B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1.</w:t>
            </w:r>
            <w:r w:rsidRPr="008276CD">
              <w:rPr>
                <w:rFonts w:ascii="Times New Roman" w:hAnsi="Times New Roman" w:cs="Times New Roman"/>
                <w:b/>
                <w:bCs/>
                <w:sz w:val="24"/>
                <w:szCs w:val="24"/>
                <w:lang w:val="en-US"/>
              </w:rPr>
              <w:t>9</w:t>
            </w:r>
            <w:r w:rsidRPr="008276CD">
              <w:rPr>
                <w:rFonts w:ascii="Times New Roman" w:hAnsi="Times New Roman" w:cs="Times New Roman"/>
                <w:b/>
                <w:bCs/>
                <w:sz w:val="24"/>
                <w:szCs w:val="24"/>
              </w:rPr>
              <w:t>.</w:t>
            </w:r>
          </w:p>
        </w:tc>
        <w:tc>
          <w:tcPr>
            <w:tcW w:w="9059" w:type="dxa"/>
            <w:shd w:val="clear" w:color="auto" w:fill="auto"/>
          </w:tcPr>
          <w:p w14:paraId="2547D44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4FA677F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8276CD">
              <w:rPr>
                <w:rFonts w:ascii="Times New Roman" w:hAnsi="Times New Roman" w:cs="Times New Roman"/>
                <w:b/>
                <w:i/>
                <w:sz w:val="24"/>
                <w:szCs w:val="24"/>
                <w:lang w:val="en-US"/>
              </w:rPr>
              <w:t>2</w:t>
            </w:r>
          </w:p>
        </w:tc>
        <w:tc>
          <w:tcPr>
            <w:tcW w:w="1660" w:type="dxa"/>
            <w:vMerge w:val="restart"/>
            <w:shd w:val="clear" w:color="auto" w:fill="auto"/>
          </w:tcPr>
          <w:p w14:paraId="4054001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01</w:t>
            </w:r>
          </w:p>
          <w:p w14:paraId="71952EC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033064C2" w14:textId="0267E044"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3B65873D" w14:textId="77777777" w:rsidTr="00647C8E">
        <w:trPr>
          <w:trHeight w:val="20"/>
        </w:trPr>
        <w:tc>
          <w:tcPr>
            <w:tcW w:w="2181" w:type="dxa"/>
            <w:vMerge/>
          </w:tcPr>
          <w:p w14:paraId="0448ED7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CCB983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276CD">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17" w:type="dxa"/>
            <w:gridSpan w:val="2"/>
            <w:vMerge/>
            <w:shd w:val="clear" w:color="auto" w:fill="auto"/>
          </w:tcPr>
          <w:p w14:paraId="299B84F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4E48014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1EB9721D" w14:textId="77777777" w:rsidTr="00647C8E">
        <w:trPr>
          <w:trHeight w:val="50"/>
        </w:trPr>
        <w:tc>
          <w:tcPr>
            <w:tcW w:w="2181" w:type="dxa"/>
            <w:vMerge/>
          </w:tcPr>
          <w:p w14:paraId="4101FA7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3F26FC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06B65F1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2</w:t>
            </w:r>
          </w:p>
        </w:tc>
        <w:tc>
          <w:tcPr>
            <w:tcW w:w="1660" w:type="dxa"/>
            <w:vMerge/>
          </w:tcPr>
          <w:p w14:paraId="1D6AA14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17E3C586" w14:textId="77777777" w:rsidTr="00647C8E">
        <w:trPr>
          <w:trHeight w:val="20"/>
        </w:trPr>
        <w:tc>
          <w:tcPr>
            <w:tcW w:w="2181" w:type="dxa"/>
            <w:shd w:val="clear" w:color="auto" w:fill="auto"/>
          </w:tcPr>
          <w:p w14:paraId="4B5B962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Раздел 2.</w:t>
            </w:r>
          </w:p>
        </w:tc>
        <w:tc>
          <w:tcPr>
            <w:tcW w:w="9059" w:type="dxa"/>
            <w:shd w:val="clear" w:color="auto" w:fill="auto"/>
          </w:tcPr>
          <w:p w14:paraId="139C4B4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8276CD">
              <w:rPr>
                <w:rFonts w:ascii="Times New Roman" w:hAnsi="Times New Roman" w:cs="Times New Roman"/>
                <w:b/>
                <w:bCs/>
                <w:sz w:val="24"/>
                <w:szCs w:val="24"/>
              </w:rPr>
              <w:t>Использование программных систем и сервисов</w:t>
            </w:r>
          </w:p>
        </w:tc>
        <w:tc>
          <w:tcPr>
            <w:tcW w:w="1417" w:type="dxa"/>
            <w:gridSpan w:val="2"/>
            <w:shd w:val="clear" w:color="auto" w:fill="auto"/>
          </w:tcPr>
          <w:p w14:paraId="6E00DF5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28</w:t>
            </w:r>
          </w:p>
        </w:tc>
        <w:tc>
          <w:tcPr>
            <w:tcW w:w="1660" w:type="dxa"/>
            <w:shd w:val="clear" w:color="auto" w:fill="auto"/>
          </w:tcPr>
          <w:p w14:paraId="328448A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6F5A6FF" w14:textId="77777777" w:rsidTr="00647C8E">
        <w:trPr>
          <w:trHeight w:val="20"/>
        </w:trPr>
        <w:tc>
          <w:tcPr>
            <w:tcW w:w="2181" w:type="dxa"/>
            <w:vMerge w:val="restart"/>
            <w:shd w:val="clear" w:color="auto" w:fill="auto"/>
          </w:tcPr>
          <w:p w14:paraId="181D688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2.1.</w:t>
            </w:r>
          </w:p>
        </w:tc>
        <w:tc>
          <w:tcPr>
            <w:tcW w:w="9059" w:type="dxa"/>
            <w:shd w:val="clear" w:color="auto" w:fill="auto"/>
          </w:tcPr>
          <w:p w14:paraId="3B3F6AB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0AECE0D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3C7B72F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0FAA2E9A" w14:textId="77777777" w:rsidTr="00647C8E">
        <w:trPr>
          <w:trHeight w:val="20"/>
        </w:trPr>
        <w:tc>
          <w:tcPr>
            <w:tcW w:w="2181" w:type="dxa"/>
            <w:vMerge/>
          </w:tcPr>
          <w:p w14:paraId="791472D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20871CD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 xml:space="preserve">Обработка информации в текстовых процессорах </w:t>
            </w:r>
          </w:p>
        </w:tc>
        <w:tc>
          <w:tcPr>
            <w:tcW w:w="1417" w:type="dxa"/>
            <w:gridSpan w:val="2"/>
            <w:vMerge/>
            <w:shd w:val="clear" w:color="auto" w:fill="auto"/>
          </w:tcPr>
          <w:p w14:paraId="7A694F1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50B5AE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A5C0738" w14:textId="77777777" w:rsidTr="00647C8E">
        <w:trPr>
          <w:trHeight w:val="50"/>
        </w:trPr>
        <w:tc>
          <w:tcPr>
            <w:tcW w:w="2181" w:type="dxa"/>
            <w:vMerge/>
          </w:tcPr>
          <w:p w14:paraId="0ECA7AA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8D00EB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30D074B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481A773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47262E8" w14:textId="77777777" w:rsidTr="00647C8E">
        <w:trPr>
          <w:trHeight w:val="20"/>
        </w:trPr>
        <w:tc>
          <w:tcPr>
            <w:tcW w:w="2181" w:type="dxa"/>
            <w:vMerge w:val="restart"/>
            <w:shd w:val="clear" w:color="auto" w:fill="auto"/>
          </w:tcPr>
          <w:p w14:paraId="778DB67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2.2.</w:t>
            </w:r>
          </w:p>
        </w:tc>
        <w:tc>
          <w:tcPr>
            <w:tcW w:w="9059" w:type="dxa"/>
            <w:shd w:val="clear" w:color="auto" w:fill="auto"/>
          </w:tcPr>
          <w:p w14:paraId="129D421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35FCCD1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3E558ED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735524D1" w14:textId="0A2BC169"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40858094" w14:textId="77777777" w:rsidTr="00647C8E">
        <w:trPr>
          <w:trHeight w:val="20"/>
        </w:trPr>
        <w:tc>
          <w:tcPr>
            <w:tcW w:w="2181" w:type="dxa"/>
            <w:vMerge/>
          </w:tcPr>
          <w:p w14:paraId="5349373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AD8507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Технологии создания структурированных текстовых документов</w:t>
            </w:r>
          </w:p>
        </w:tc>
        <w:tc>
          <w:tcPr>
            <w:tcW w:w="1417" w:type="dxa"/>
            <w:gridSpan w:val="2"/>
            <w:vMerge/>
            <w:shd w:val="clear" w:color="auto" w:fill="auto"/>
          </w:tcPr>
          <w:p w14:paraId="1794898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86CC9C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0B788E1C" w14:textId="77777777" w:rsidTr="00647C8E">
        <w:trPr>
          <w:trHeight w:val="78"/>
        </w:trPr>
        <w:tc>
          <w:tcPr>
            <w:tcW w:w="2181" w:type="dxa"/>
            <w:vMerge/>
          </w:tcPr>
          <w:p w14:paraId="5CA28AD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2B4B16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49073DD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35DD725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AD2EBCC" w14:textId="77777777" w:rsidTr="00647C8E">
        <w:trPr>
          <w:trHeight w:val="20"/>
        </w:trPr>
        <w:tc>
          <w:tcPr>
            <w:tcW w:w="2181" w:type="dxa"/>
            <w:vMerge w:val="restart"/>
            <w:shd w:val="clear" w:color="auto" w:fill="auto"/>
          </w:tcPr>
          <w:p w14:paraId="2AF0907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2.3.</w:t>
            </w:r>
          </w:p>
        </w:tc>
        <w:tc>
          <w:tcPr>
            <w:tcW w:w="9059" w:type="dxa"/>
            <w:shd w:val="clear" w:color="auto" w:fill="auto"/>
          </w:tcPr>
          <w:p w14:paraId="69E37D0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57402DD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542A6E3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tc>
      </w:tr>
      <w:tr w:rsidR="00C108FD" w:rsidRPr="008276CD" w14:paraId="624D10A3" w14:textId="77777777" w:rsidTr="00647C8E">
        <w:trPr>
          <w:trHeight w:val="20"/>
        </w:trPr>
        <w:tc>
          <w:tcPr>
            <w:tcW w:w="2181" w:type="dxa"/>
            <w:vMerge/>
          </w:tcPr>
          <w:p w14:paraId="08ACFDA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F8CA66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Компьютерная графика и мультимедиа</w:t>
            </w:r>
          </w:p>
        </w:tc>
        <w:tc>
          <w:tcPr>
            <w:tcW w:w="1417" w:type="dxa"/>
            <w:gridSpan w:val="2"/>
            <w:vMerge/>
            <w:shd w:val="clear" w:color="auto" w:fill="auto"/>
          </w:tcPr>
          <w:p w14:paraId="01D854A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33423C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9FE39C5" w14:textId="77777777" w:rsidTr="00647C8E">
        <w:trPr>
          <w:trHeight w:val="254"/>
        </w:trPr>
        <w:tc>
          <w:tcPr>
            <w:tcW w:w="2181" w:type="dxa"/>
            <w:vMerge/>
          </w:tcPr>
          <w:p w14:paraId="4184266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5C28B4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1364C87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1C6AD87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4214FD7" w14:textId="77777777" w:rsidTr="00647C8E">
        <w:trPr>
          <w:trHeight w:val="20"/>
        </w:trPr>
        <w:tc>
          <w:tcPr>
            <w:tcW w:w="2181" w:type="dxa"/>
            <w:vMerge w:val="restart"/>
            <w:shd w:val="clear" w:color="auto" w:fill="auto"/>
          </w:tcPr>
          <w:p w14:paraId="38FB28C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2.4.</w:t>
            </w:r>
          </w:p>
        </w:tc>
        <w:tc>
          <w:tcPr>
            <w:tcW w:w="9059" w:type="dxa"/>
            <w:shd w:val="clear" w:color="auto" w:fill="auto"/>
          </w:tcPr>
          <w:p w14:paraId="1658884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5D70DCC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4DD318C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366AA3F9" w14:textId="741E34B3"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2C4BF32A" w14:textId="77777777" w:rsidTr="00647C8E">
        <w:trPr>
          <w:trHeight w:val="20"/>
        </w:trPr>
        <w:tc>
          <w:tcPr>
            <w:tcW w:w="2181" w:type="dxa"/>
            <w:vMerge/>
          </w:tcPr>
          <w:p w14:paraId="7D00B06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E7CAD0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Технологии обработки графических объектов</w:t>
            </w:r>
          </w:p>
        </w:tc>
        <w:tc>
          <w:tcPr>
            <w:tcW w:w="1417" w:type="dxa"/>
            <w:gridSpan w:val="2"/>
            <w:vMerge/>
            <w:shd w:val="clear" w:color="auto" w:fill="auto"/>
          </w:tcPr>
          <w:p w14:paraId="300682D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4D64CC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75C9E57" w14:textId="77777777" w:rsidTr="00647C8E">
        <w:trPr>
          <w:trHeight w:val="204"/>
        </w:trPr>
        <w:tc>
          <w:tcPr>
            <w:tcW w:w="2181" w:type="dxa"/>
            <w:vMerge/>
          </w:tcPr>
          <w:p w14:paraId="78BC64A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E6F398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3BFFEE6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6</w:t>
            </w:r>
          </w:p>
        </w:tc>
        <w:tc>
          <w:tcPr>
            <w:tcW w:w="1660" w:type="dxa"/>
            <w:vMerge/>
          </w:tcPr>
          <w:p w14:paraId="6469BBF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04F08335" w14:textId="77777777" w:rsidTr="00647C8E">
        <w:trPr>
          <w:trHeight w:val="20"/>
        </w:trPr>
        <w:tc>
          <w:tcPr>
            <w:tcW w:w="2181" w:type="dxa"/>
            <w:vMerge w:val="restart"/>
            <w:shd w:val="clear" w:color="auto" w:fill="auto"/>
          </w:tcPr>
          <w:p w14:paraId="47333E8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2.5.</w:t>
            </w:r>
          </w:p>
        </w:tc>
        <w:tc>
          <w:tcPr>
            <w:tcW w:w="9059" w:type="dxa"/>
            <w:shd w:val="clear" w:color="auto" w:fill="auto"/>
          </w:tcPr>
          <w:p w14:paraId="13F1BEF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3C37FD5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276CD">
              <w:rPr>
                <w:rFonts w:ascii="Times New Roman" w:eastAsia="Times New Roman" w:hAnsi="Times New Roman" w:cs="Times New Roman"/>
                <w:b/>
                <w:bCs/>
                <w:sz w:val="24"/>
                <w:szCs w:val="24"/>
                <w:lang w:eastAsia="ru-RU"/>
              </w:rPr>
              <w:t>4</w:t>
            </w:r>
          </w:p>
        </w:tc>
        <w:tc>
          <w:tcPr>
            <w:tcW w:w="1660" w:type="dxa"/>
            <w:vMerge w:val="restart"/>
            <w:shd w:val="clear" w:color="auto" w:fill="auto"/>
          </w:tcPr>
          <w:p w14:paraId="4AFEFD3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33454EE5" w14:textId="25F1847F"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lastRenderedPageBreak/>
              <w:t xml:space="preserve">ПК </w:t>
            </w:r>
            <w:r w:rsidR="00FE4EC8">
              <w:rPr>
                <w:rFonts w:ascii="Times New Roman" w:hAnsi="Times New Roman" w:cs="Times New Roman"/>
                <w:b/>
                <w:bCs/>
                <w:i/>
                <w:iCs/>
                <w:sz w:val="24"/>
                <w:szCs w:val="24"/>
              </w:rPr>
              <w:t>1</w:t>
            </w:r>
          </w:p>
        </w:tc>
      </w:tr>
      <w:tr w:rsidR="00C108FD" w:rsidRPr="008276CD" w14:paraId="7DCADDB2" w14:textId="77777777" w:rsidTr="00647C8E">
        <w:trPr>
          <w:trHeight w:val="20"/>
        </w:trPr>
        <w:tc>
          <w:tcPr>
            <w:tcW w:w="2181" w:type="dxa"/>
            <w:vMerge/>
          </w:tcPr>
          <w:p w14:paraId="19E63DD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0DEC2F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1417" w:type="dxa"/>
            <w:gridSpan w:val="2"/>
            <w:vMerge/>
            <w:shd w:val="clear" w:color="auto" w:fill="auto"/>
          </w:tcPr>
          <w:p w14:paraId="6CEB16A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1D043E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9EC84B3" w14:textId="77777777" w:rsidTr="00647C8E">
        <w:trPr>
          <w:trHeight w:val="327"/>
        </w:trPr>
        <w:tc>
          <w:tcPr>
            <w:tcW w:w="2181" w:type="dxa"/>
            <w:vMerge/>
          </w:tcPr>
          <w:p w14:paraId="6AA7E68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642D1F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C7E725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69F5132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0640362" w14:textId="77777777" w:rsidTr="00647C8E">
        <w:trPr>
          <w:trHeight w:val="20"/>
        </w:trPr>
        <w:tc>
          <w:tcPr>
            <w:tcW w:w="2181" w:type="dxa"/>
            <w:vMerge w:val="restart"/>
            <w:shd w:val="clear" w:color="auto" w:fill="auto"/>
          </w:tcPr>
          <w:p w14:paraId="01ABB67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2.6.</w:t>
            </w:r>
          </w:p>
        </w:tc>
        <w:tc>
          <w:tcPr>
            <w:tcW w:w="9059" w:type="dxa"/>
            <w:shd w:val="clear" w:color="auto" w:fill="auto"/>
          </w:tcPr>
          <w:p w14:paraId="3383112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4635C19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276CD">
              <w:rPr>
                <w:rFonts w:ascii="Times New Roman" w:eastAsia="Times New Roman" w:hAnsi="Times New Roman" w:cs="Times New Roman"/>
                <w:b/>
                <w:bCs/>
                <w:sz w:val="24"/>
                <w:szCs w:val="24"/>
                <w:lang w:eastAsia="ru-RU"/>
              </w:rPr>
              <w:t>4</w:t>
            </w:r>
          </w:p>
        </w:tc>
        <w:tc>
          <w:tcPr>
            <w:tcW w:w="1660" w:type="dxa"/>
            <w:vMerge w:val="restart"/>
            <w:shd w:val="clear" w:color="auto" w:fill="auto"/>
          </w:tcPr>
          <w:p w14:paraId="174F8B3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619D08B5" w14:textId="424AF725"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6CF74D87" w14:textId="77777777" w:rsidTr="00647C8E">
        <w:trPr>
          <w:trHeight w:val="20"/>
        </w:trPr>
        <w:tc>
          <w:tcPr>
            <w:tcW w:w="2181" w:type="dxa"/>
            <w:vMerge/>
          </w:tcPr>
          <w:p w14:paraId="77E2BB9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04271E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eastAsia="Times New Roman" w:hAnsi="Times New Roman" w:cs="Times New Roman"/>
                <w:sz w:val="24"/>
                <w:szCs w:val="24"/>
                <w:lang w:eastAsia="ru-RU"/>
              </w:rPr>
              <w:t>Интерактивные и мультимедийные объекты на слайде</w:t>
            </w:r>
          </w:p>
        </w:tc>
        <w:tc>
          <w:tcPr>
            <w:tcW w:w="1417" w:type="dxa"/>
            <w:gridSpan w:val="2"/>
            <w:vMerge/>
            <w:shd w:val="clear" w:color="auto" w:fill="auto"/>
          </w:tcPr>
          <w:p w14:paraId="2018AF0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DFF0F3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8610F86" w14:textId="77777777" w:rsidTr="00647C8E">
        <w:trPr>
          <w:trHeight w:val="50"/>
        </w:trPr>
        <w:tc>
          <w:tcPr>
            <w:tcW w:w="2181" w:type="dxa"/>
            <w:vMerge/>
          </w:tcPr>
          <w:p w14:paraId="666615D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5601B2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2FE059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6629B06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CEF8C63" w14:textId="77777777" w:rsidTr="00647C8E">
        <w:trPr>
          <w:trHeight w:val="20"/>
        </w:trPr>
        <w:tc>
          <w:tcPr>
            <w:tcW w:w="2181" w:type="dxa"/>
            <w:vMerge w:val="restart"/>
            <w:shd w:val="clear" w:color="auto" w:fill="auto"/>
          </w:tcPr>
          <w:p w14:paraId="6E9D69A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2.7.</w:t>
            </w:r>
          </w:p>
        </w:tc>
        <w:tc>
          <w:tcPr>
            <w:tcW w:w="9059" w:type="dxa"/>
            <w:shd w:val="clear" w:color="auto" w:fill="auto"/>
          </w:tcPr>
          <w:p w14:paraId="27EC4EE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2F9B657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276CD">
              <w:rPr>
                <w:rFonts w:ascii="Times New Roman" w:eastAsia="Times New Roman" w:hAnsi="Times New Roman" w:cs="Times New Roman"/>
                <w:b/>
                <w:bCs/>
                <w:sz w:val="24"/>
                <w:szCs w:val="24"/>
                <w:lang w:eastAsia="ru-RU"/>
              </w:rPr>
              <w:t>2</w:t>
            </w:r>
          </w:p>
        </w:tc>
        <w:tc>
          <w:tcPr>
            <w:tcW w:w="1660" w:type="dxa"/>
            <w:vMerge w:val="restart"/>
            <w:shd w:val="clear" w:color="auto" w:fill="auto"/>
          </w:tcPr>
          <w:p w14:paraId="7790112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tc>
      </w:tr>
      <w:tr w:rsidR="00C108FD" w:rsidRPr="008276CD" w14:paraId="2DE7CEEF" w14:textId="77777777" w:rsidTr="00647C8E">
        <w:trPr>
          <w:trHeight w:val="20"/>
        </w:trPr>
        <w:tc>
          <w:tcPr>
            <w:tcW w:w="2181" w:type="dxa"/>
            <w:vMerge/>
          </w:tcPr>
          <w:p w14:paraId="3CE9B63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D00266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Гипертекстовое представление информации</w:t>
            </w:r>
          </w:p>
        </w:tc>
        <w:tc>
          <w:tcPr>
            <w:tcW w:w="1417" w:type="dxa"/>
            <w:gridSpan w:val="2"/>
            <w:vMerge/>
            <w:shd w:val="clear" w:color="auto" w:fill="auto"/>
          </w:tcPr>
          <w:p w14:paraId="39CD659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7BFA34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1D6E325" w14:textId="77777777" w:rsidTr="00647C8E">
        <w:trPr>
          <w:trHeight w:val="106"/>
        </w:trPr>
        <w:tc>
          <w:tcPr>
            <w:tcW w:w="2181" w:type="dxa"/>
            <w:vMerge/>
          </w:tcPr>
          <w:p w14:paraId="30FA6F2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28629B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3FFA49E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8276CD">
              <w:rPr>
                <w:rFonts w:ascii="Times New Roman" w:eastAsia="Times New Roman" w:hAnsi="Times New Roman" w:cs="Times New Roman"/>
                <w:sz w:val="24"/>
                <w:szCs w:val="24"/>
                <w:lang w:eastAsia="ru-RU"/>
              </w:rPr>
              <w:t>2</w:t>
            </w:r>
          </w:p>
        </w:tc>
        <w:tc>
          <w:tcPr>
            <w:tcW w:w="1660" w:type="dxa"/>
            <w:vMerge/>
          </w:tcPr>
          <w:p w14:paraId="7FF33F7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55A07CE" w14:textId="77777777" w:rsidTr="00647C8E">
        <w:trPr>
          <w:trHeight w:val="20"/>
        </w:trPr>
        <w:tc>
          <w:tcPr>
            <w:tcW w:w="2181" w:type="dxa"/>
            <w:shd w:val="clear" w:color="auto" w:fill="auto"/>
          </w:tcPr>
          <w:p w14:paraId="1BD4C25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Раздел 3.</w:t>
            </w:r>
          </w:p>
        </w:tc>
        <w:tc>
          <w:tcPr>
            <w:tcW w:w="9059" w:type="dxa"/>
            <w:shd w:val="clear" w:color="auto" w:fill="auto"/>
          </w:tcPr>
          <w:p w14:paraId="4C30F49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Информационное моделирование</w:t>
            </w:r>
            <w:r w:rsidRPr="008276CD">
              <w:rPr>
                <w:rFonts w:ascii="Times New Roman" w:eastAsia="Times New Roman" w:hAnsi="Times New Roman" w:cs="Times New Roman"/>
                <w:b/>
                <w:sz w:val="24"/>
                <w:szCs w:val="24"/>
                <w:lang w:eastAsia="ru-RU"/>
              </w:rPr>
              <w:t> </w:t>
            </w:r>
          </w:p>
        </w:tc>
        <w:tc>
          <w:tcPr>
            <w:tcW w:w="1417" w:type="dxa"/>
            <w:gridSpan w:val="2"/>
            <w:shd w:val="clear" w:color="auto" w:fill="auto"/>
          </w:tcPr>
          <w:p w14:paraId="0D238B3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46</w:t>
            </w:r>
          </w:p>
        </w:tc>
        <w:tc>
          <w:tcPr>
            <w:tcW w:w="1660" w:type="dxa"/>
            <w:shd w:val="clear" w:color="auto" w:fill="auto"/>
          </w:tcPr>
          <w:p w14:paraId="27A162D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5DE4757" w14:textId="77777777" w:rsidTr="00647C8E">
        <w:trPr>
          <w:trHeight w:val="20"/>
        </w:trPr>
        <w:tc>
          <w:tcPr>
            <w:tcW w:w="2181" w:type="dxa"/>
            <w:vMerge w:val="restart"/>
            <w:shd w:val="clear" w:color="auto" w:fill="auto"/>
          </w:tcPr>
          <w:p w14:paraId="19EA560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3.1.</w:t>
            </w:r>
          </w:p>
        </w:tc>
        <w:tc>
          <w:tcPr>
            <w:tcW w:w="9059" w:type="dxa"/>
            <w:shd w:val="clear" w:color="auto" w:fill="auto"/>
          </w:tcPr>
          <w:p w14:paraId="4DF355D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0B30BFE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2</w:t>
            </w:r>
          </w:p>
        </w:tc>
        <w:tc>
          <w:tcPr>
            <w:tcW w:w="1660" w:type="dxa"/>
            <w:vMerge w:val="restart"/>
            <w:shd w:val="clear" w:color="auto" w:fill="auto"/>
          </w:tcPr>
          <w:p w14:paraId="683F77A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6E39C89F" w14:textId="77777777" w:rsidTr="00647C8E">
        <w:trPr>
          <w:trHeight w:val="20"/>
        </w:trPr>
        <w:tc>
          <w:tcPr>
            <w:tcW w:w="2181" w:type="dxa"/>
            <w:vMerge/>
          </w:tcPr>
          <w:p w14:paraId="1B63B03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A6D19F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Модели и моделирование. Этапы моделирования</w:t>
            </w:r>
          </w:p>
        </w:tc>
        <w:tc>
          <w:tcPr>
            <w:tcW w:w="1417" w:type="dxa"/>
            <w:gridSpan w:val="2"/>
            <w:vMerge/>
            <w:shd w:val="clear" w:color="auto" w:fill="auto"/>
          </w:tcPr>
          <w:p w14:paraId="268A9BC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2E8638B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56F7FE27" w14:textId="77777777" w:rsidTr="00647C8E">
        <w:trPr>
          <w:trHeight w:val="305"/>
        </w:trPr>
        <w:tc>
          <w:tcPr>
            <w:tcW w:w="2181" w:type="dxa"/>
            <w:vMerge/>
          </w:tcPr>
          <w:p w14:paraId="39D2724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977B53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6070A0A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2</w:t>
            </w:r>
          </w:p>
        </w:tc>
        <w:tc>
          <w:tcPr>
            <w:tcW w:w="1660" w:type="dxa"/>
            <w:vMerge/>
          </w:tcPr>
          <w:p w14:paraId="5BD0090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51C6BED8" w14:textId="77777777" w:rsidTr="00647C8E">
        <w:trPr>
          <w:trHeight w:val="20"/>
        </w:trPr>
        <w:tc>
          <w:tcPr>
            <w:tcW w:w="2181" w:type="dxa"/>
            <w:vMerge w:val="restart"/>
            <w:shd w:val="clear" w:color="auto" w:fill="auto"/>
          </w:tcPr>
          <w:p w14:paraId="02DE147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3.2.</w:t>
            </w:r>
          </w:p>
        </w:tc>
        <w:tc>
          <w:tcPr>
            <w:tcW w:w="9059" w:type="dxa"/>
            <w:shd w:val="clear" w:color="auto" w:fill="auto"/>
          </w:tcPr>
          <w:p w14:paraId="1CC4854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3A38EEE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3531C7B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tc>
      </w:tr>
      <w:tr w:rsidR="00C108FD" w:rsidRPr="008276CD" w14:paraId="4F7D91BA" w14:textId="77777777" w:rsidTr="00647C8E">
        <w:trPr>
          <w:trHeight w:val="20"/>
        </w:trPr>
        <w:tc>
          <w:tcPr>
            <w:tcW w:w="2181" w:type="dxa"/>
            <w:vMerge/>
          </w:tcPr>
          <w:p w14:paraId="509453B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55D496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sz w:val="24"/>
                <w:szCs w:val="24"/>
              </w:rPr>
              <w:t>Списки, графы, деревья</w:t>
            </w:r>
          </w:p>
        </w:tc>
        <w:tc>
          <w:tcPr>
            <w:tcW w:w="1417" w:type="dxa"/>
            <w:gridSpan w:val="2"/>
            <w:vMerge/>
            <w:shd w:val="clear" w:color="auto" w:fill="auto"/>
          </w:tcPr>
          <w:p w14:paraId="46D518A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781EC52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153F097" w14:textId="77777777" w:rsidTr="00647C8E">
        <w:trPr>
          <w:trHeight w:val="277"/>
        </w:trPr>
        <w:tc>
          <w:tcPr>
            <w:tcW w:w="2181" w:type="dxa"/>
            <w:vMerge/>
          </w:tcPr>
          <w:p w14:paraId="1F4C677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129DA0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4D9D44C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2564A67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A55D4FD" w14:textId="77777777" w:rsidTr="00647C8E">
        <w:trPr>
          <w:trHeight w:val="20"/>
        </w:trPr>
        <w:tc>
          <w:tcPr>
            <w:tcW w:w="2181" w:type="dxa"/>
            <w:vMerge w:val="restart"/>
            <w:shd w:val="clear" w:color="auto" w:fill="auto"/>
          </w:tcPr>
          <w:p w14:paraId="2C4188E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3.3.</w:t>
            </w:r>
          </w:p>
        </w:tc>
        <w:tc>
          <w:tcPr>
            <w:tcW w:w="9059" w:type="dxa"/>
            <w:shd w:val="clear" w:color="auto" w:fill="auto"/>
          </w:tcPr>
          <w:p w14:paraId="692DDAA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1F2A6FF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2</w:t>
            </w:r>
          </w:p>
        </w:tc>
        <w:tc>
          <w:tcPr>
            <w:tcW w:w="1660" w:type="dxa"/>
            <w:vMerge w:val="restart"/>
            <w:shd w:val="clear" w:color="auto" w:fill="auto"/>
          </w:tcPr>
          <w:p w14:paraId="3A1555A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5F82DC99" w14:textId="597421E8"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60D37613" w14:textId="77777777" w:rsidTr="00647C8E">
        <w:trPr>
          <w:trHeight w:val="20"/>
        </w:trPr>
        <w:tc>
          <w:tcPr>
            <w:tcW w:w="2181" w:type="dxa"/>
            <w:vMerge/>
          </w:tcPr>
          <w:p w14:paraId="09D8CDF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D6277B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Математические модели в профессиональной области</w:t>
            </w:r>
          </w:p>
        </w:tc>
        <w:tc>
          <w:tcPr>
            <w:tcW w:w="1417" w:type="dxa"/>
            <w:gridSpan w:val="2"/>
            <w:vMerge/>
            <w:shd w:val="clear" w:color="auto" w:fill="auto"/>
          </w:tcPr>
          <w:p w14:paraId="2596778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875232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91808C1" w14:textId="77777777" w:rsidTr="00647C8E">
        <w:trPr>
          <w:trHeight w:val="294"/>
        </w:trPr>
        <w:tc>
          <w:tcPr>
            <w:tcW w:w="2181" w:type="dxa"/>
            <w:vMerge/>
          </w:tcPr>
          <w:p w14:paraId="2B6592F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2C4D6D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471E0C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2</w:t>
            </w:r>
          </w:p>
        </w:tc>
        <w:tc>
          <w:tcPr>
            <w:tcW w:w="1660" w:type="dxa"/>
            <w:vMerge/>
          </w:tcPr>
          <w:p w14:paraId="1FC8E57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7373D811" w14:textId="77777777" w:rsidTr="00647C8E">
        <w:trPr>
          <w:trHeight w:val="20"/>
        </w:trPr>
        <w:tc>
          <w:tcPr>
            <w:tcW w:w="2181" w:type="dxa"/>
            <w:vMerge w:val="restart"/>
            <w:shd w:val="clear" w:color="auto" w:fill="auto"/>
          </w:tcPr>
          <w:p w14:paraId="2A14BDF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3.4.</w:t>
            </w:r>
          </w:p>
        </w:tc>
        <w:tc>
          <w:tcPr>
            <w:tcW w:w="9059" w:type="dxa"/>
            <w:shd w:val="clear" w:color="auto" w:fill="auto"/>
          </w:tcPr>
          <w:p w14:paraId="78C95FB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6069A9E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50A8B6A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01</w:t>
            </w:r>
          </w:p>
        </w:tc>
      </w:tr>
      <w:tr w:rsidR="00C108FD" w:rsidRPr="008276CD" w14:paraId="5B6248A1" w14:textId="77777777" w:rsidTr="00647C8E">
        <w:trPr>
          <w:trHeight w:val="245"/>
        </w:trPr>
        <w:tc>
          <w:tcPr>
            <w:tcW w:w="2181" w:type="dxa"/>
            <w:vMerge/>
          </w:tcPr>
          <w:p w14:paraId="3E34F53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0B1291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Понятие алгоритма и основные алгоритмические структуры</w:t>
            </w:r>
          </w:p>
        </w:tc>
        <w:tc>
          <w:tcPr>
            <w:tcW w:w="1417" w:type="dxa"/>
            <w:gridSpan w:val="2"/>
            <w:vMerge/>
            <w:shd w:val="clear" w:color="auto" w:fill="auto"/>
          </w:tcPr>
          <w:p w14:paraId="7782EBF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74A43A6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67D97F3" w14:textId="77777777" w:rsidTr="00647C8E">
        <w:trPr>
          <w:trHeight w:val="230"/>
        </w:trPr>
        <w:tc>
          <w:tcPr>
            <w:tcW w:w="2181" w:type="dxa"/>
            <w:vMerge/>
          </w:tcPr>
          <w:p w14:paraId="64892B0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D44332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3C6C802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6</w:t>
            </w:r>
          </w:p>
        </w:tc>
        <w:tc>
          <w:tcPr>
            <w:tcW w:w="1660" w:type="dxa"/>
            <w:vMerge/>
          </w:tcPr>
          <w:p w14:paraId="297CDED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EF286D1" w14:textId="77777777" w:rsidTr="00647C8E">
        <w:trPr>
          <w:trHeight w:val="20"/>
        </w:trPr>
        <w:tc>
          <w:tcPr>
            <w:tcW w:w="2181" w:type="dxa"/>
            <w:vMerge w:val="restart"/>
            <w:shd w:val="clear" w:color="auto" w:fill="auto"/>
          </w:tcPr>
          <w:p w14:paraId="0B3B27D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3.5.</w:t>
            </w:r>
          </w:p>
        </w:tc>
        <w:tc>
          <w:tcPr>
            <w:tcW w:w="9059" w:type="dxa"/>
            <w:shd w:val="clear" w:color="auto" w:fill="auto"/>
          </w:tcPr>
          <w:p w14:paraId="77730491"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12831CC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4AF29EC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58C23EDD" w14:textId="2493637A"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109089C8" w14:textId="77777777" w:rsidTr="00647C8E">
        <w:trPr>
          <w:trHeight w:val="20"/>
        </w:trPr>
        <w:tc>
          <w:tcPr>
            <w:tcW w:w="2181" w:type="dxa"/>
            <w:vMerge/>
          </w:tcPr>
          <w:p w14:paraId="292AD44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B1F2F5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sz w:val="24"/>
                <w:szCs w:val="24"/>
              </w:rPr>
              <w:t>Анализ алгоритмов в профессиональной области</w:t>
            </w:r>
          </w:p>
        </w:tc>
        <w:tc>
          <w:tcPr>
            <w:tcW w:w="1417" w:type="dxa"/>
            <w:gridSpan w:val="2"/>
            <w:vMerge/>
            <w:shd w:val="clear" w:color="auto" w:fill="auto"/>
          </w:tcPr>
          <w:p w14:paraId="266709BF"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59EDBDA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5215BAAC" w14:textId="77777777" w:rsidTr="00647C8E">
        <w:trPr>
          <w:trHeight w:val="339"/>
        </w:trPr>
        <w:tc>
          <w:tcPr>
            <w:tcW w:w="2181" w:type="dxa"/>
            <w:vMerge/>
          </w:tcPr>
          <w:p w14:paraId="14026B4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BDAC11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522F371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6</w:t>
            </w:r>
          </w:p>
        </w:tc>
        <w:tc>
          <w:tcPr>
            <w:tcW w:w="1660" w:type="dxa"/>
            <w:vMerge/>
          </w:tcPr>
          <w:p w14:paraId="7861917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81D2C6F" w14:textId="77777777" w:rsidTr="00647C8E">
        <w:trPr>
          <w:trHeight w:val="20"/>
        </w:trPr>
        <w:tc>
          <w:tcPr>
            <w:tcW w:w="2181" w:type="dxa"/>
            <w:vMerge w:val="restart"/>
            <w:shd w:val="clear" w:color="auto" w:fill="auto"/>
          </w:tcPr>
          <w:p w14:paraId="26A746D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3.6.</w:t>
            </w:r>
          </w:p>
        </w:tc>
        <w:tc>
          <w:tcPr>
            <w:tcW w:w="9059" w:type="dxa"/>
            <w:shd w:val="clear" w:color="auto" w:fill="auto"/>
          </w:tcPr>
          <w:p w14:paraId="7A56086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518CAD1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1CD8E6D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sz w:val="24"/>
                <w:szCs w:val="24"/>
              </w:rPr>
              <w:t>ОК 02</w:t>
            </w:r>
          </w:p>
        </w:tc>
      </w:tr>
      <w:tr w:rsidR="00C108FD" w:rsidRPr="008276CD" w14:paraId="12C9C9C6" w14:textId="77777777" w:rsidTr="00647C8E">
        <w:trPr>
          <w:trHeight w:val="20"/>
        </w:trPr>
        <w:tc>
          <w:tcPr>
            <w:tcW w:w="2181" w:type="dxa"/>
            <w:vMerge/>
          </w:tcPr>
          <w:p w14:paraId="223E861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3AB5CE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417" w:type="dxa"/>
            <w:gridSpan w:val="2"/>
            <w:vMerge/>
            <w:shd w:val="clear" w:color="auto" w:fill="auto"/>
          </w:tcPr>
          <w:p w14:paraId="7016D78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756AA2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FC5076C" w14:textId="77777777" w:rsidTr="00647C8E">
        <w:trPr>
          <w:trHeight w:val="245"/>
        </w:trPr>
        <w:tc>
          <w:tcPr>
            <w:tcW w:w="2181" w:type="dxa"/>
            <w:vMerge/>
          </w:tcPr>
          <w:p w14:paraId="624E683A"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50154D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Теоретическое обучение</w:t>
            </w:r>
          </w:p>
        </w:tc>
        <w:tc>
          <w:tcPr>
            <w:tcW w:w="1417" w:type="dxa"/>
            <w:gridSpan w:val="2"/>
            <w:shd w:val="clear" w:color="auto" w:fill="auto"/>
          </w:tcPr>
          <w:p w14:paraId="4F2142F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2</w:t>
            </w:r>
          </w:p>
        </w:tc>
        <w:tc>
          <w:tcPr>
            <w:tcW w:w="1660" w:type="dxa"/>
            <w:vMerge/>
          </w:tcPr>
          <w:p w14:paraId="4A126BF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544D7DB" w14:textId="77777777" w:rsidTr="00647C8E">
        <w:trPr>
          <w:trHeight w:val="20"/>
        </w:trPr>
        <w:tc>
          <w:tcPr>
            <w:tcW w:w="2181" w:type="dxa"/>
            <w:vMerge/>
          </w:tcPr>
          <w:p w14:paraId="04BA9D8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6399E4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6B79F50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40B9718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296F5EB7" w14:textId="77777777" w:rsidTr="00647C8E">
        <w:trPr>
          <w:trHeight w:val="20"/>
        </w:trPr>
        <w:tc>
          <w:tcPr>
            <w:tcW w:w="2181" w:type="dxa"/>
            <w:vMerge w:val="restart"/>
            <w:shd w:val="clear" w:color="auto" w:fill="auto"/>
          </w:tcPr>
          <w:p w14:paraId="5D19AC8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3.7.</w:t>
            </w:r>
          </w:p>
        </w:tc>
        <w:tc>
          <w:tcPr>
            <w:tcW w:w="9059" w:type="dxa"/>
            <w:shd w:val="clear" w:color="auto" w:fill="auto"/>
          </w:tcPr>
          <w:p w14:paraId="3CFD555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5DBFECA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26E7B5A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223013A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5E5898D" w14:textId="77777777" w:rsidTr="00647C8E">
        <w:trPr>
          <w:trHeight w:val="20"/>
        </w:trPr>
        <w:tc>
          <w:tcPr>
            <w:tcW w:w="2181" w:type="dxa"/>
            <w:vMerge/>
          </w:tcPr>
          <w:p w14:paraId="309152E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226E34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1417" w:type="dxa"/>
            <w:gridSpan w:val="2"/>
            <w:vMerge/>
            <w:shd w:val="clear" w:color="auto" w:fill="auto"/>
          </w:tcPr>
          <w:p w14:paraId="38EAEA5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272C347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867238C" w14:textId="77777777" w:rsidTr="00647C8E">
        <w:trPr>
          <w:trHeight w:val="200"/>
        </w:trPr>
        <w:tc>
          <w:tcPr>
            <w:tcW w:w="2181" w:type="dxa"/>
            <w:vMerge/>
          </w:tcPr>
          <w:p w14:paraId="31DADBA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428C7E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1B89613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0062C68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F9F9A61" w14:textId="77777777" w:rsidTr="00647C8E">
        <w:trPr>
          <w:trHeight w:val="20"/>
        </w:trPr>
        <w:tc>
          <w:tcPr>
            <w:tcW w:w="2181" w:type="dxa"/>
            <w:vMerge w:val="restart"/>
            <w:shd w:val="clear" w:color="auto" w:fill="auto"/>
          </w:tcPr>
          <w:p w14:paraId="57CBB16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3.8.</w:t>
            </w:r>
          </w:p>
        </w:tc>
        <w:tc>
          <w:tcPr>
            <w:tcW w:w="9059" w:type="dxa"/>
            <w:shd w:val="clear" w:color="auto" w:fill="auto"/>
          </w:tcPr>
          <w:p w14:paraId="3C61110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72D7599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4A94CF1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49D9B27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1D47DC6" w14:textId="77777777" w:rsidTr="00647C8E">
        <w:trPr>
          <w:trHeight w:val="20"/>
        </w:trPr>
        <w:tc>
          <w:tcPr>
            <w:tcW w:w="2181" w:type="dxa"/>
            <w:vMerge/>
          </w:tcPr>
          <w:p w14:paraId="68F2425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0E8124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Формулы и функции в электронных таблицах</w:t>
            </w:r>
          </w:p>
        </w:tc>
        <w:tc>
          <w:tcPr>
            <w:tcW w:w="1417" w:type="dxa"/>
            <w:gridSpan w:val="2"/>
            <w:vMerge/>
            <w:shd w:val="clear" w:color="auto" w:fill="auto"/>
          </w:tcPr>
          <w:p w14:paraId="5211B4E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C56324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52C1097" w14:textId="77777777" w:rsidTr="00647C8E">
        <w:trPr>
          <w:trHeight w:val="211"/>
        </w:trPr>
        <w:tc>
          <w:tcPr>
            <w:tcW w:w="2181" w:type="dxa"/>
            <w:vMerge/>
          </w:tcPr>
          <w:p w14:paraId="2FEA11E9"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1BDF09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2EC3754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6</w:t>
            </w:r>
          </w:p>
        </w:tc>
        <w:tc>
          <w:tcPr>
            <w:tcW w:w="1660" w:type="dxa"/>
            <w:vMerge/>
          </w:tcPr>
          <w:p w14:paraId="1B76BC8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6F2732C2" w14:textId="77777777" w:rsidTr="00647C8E">
        <w:trPr>
          <w:trHeight w:val="20"/>
        </w:trPr>
        <w:tc>
          <w:tcPr>
            <w:tcW w:w="2181" w:type="dxa"/>
            <w:vMerge w:val="restart"/>
            <w:shd w:val="clear" w:color="auto" w:fill="auto"/>
          </w:tcPr>
          <w:p w14:paraId="7685408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3.9.</w:t>
            </w:r>
          </w:p>
        </w:tc>
        <w:tc>
          <w:tcPr>
            <w:tcW w:w="9059" w:type="dxa"/>
            <w:shd w:val="clear" w:color="auto" w:fill="auto"/>
          </w:tcPr>
          <w:p w14:paraId="710871E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6C075BA6"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sidRPr="008276CD">
              <w:rPr>
                <w:rFonts w:ascii="Times New Roman" w:hAnsi="Times New Roman" w:cs="Times New Roman"/>
                <w:b/>
                <w:i/>
                <w:sz w:val="24"/>
                <w:szCs w:val="24"/>
              </w:rPr>
              <w:t>4</w:t>
            </w:r>
          </w:p>
        </w:tc>
        <w:tc>
          <w:tcPr>
            <w:tcW w:w="1660" w:type="dxa"/>
            <w:vMerge w:val="restart"/>
            <w:shd w:val="clear" w:color="auto" w:fill="auto"/>
          </w:tcPr>
          <w:p w14:paraId="7153E55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3A913190" w14:textId="78F06F0E"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w:t>
            </w:r>
          </w:p>
        </w:tc>
      </w:tr>
      <w:tr w:rsidR="00C108FD" w:rsidRPr="008276CD" w14:paraId="097BB6FF" w14:textId="77777777" w:rsidTr="00647C8E">
        <w:trPr>
          <w:trHeight w:val="294"/>
        </w:trPr>
        <w:tc>
          <w:tcPr>
            <w:tcW w:w="2181" w:type="dxa"/>
            <w:vMerge/>
          </w:tcPr>
          <w:p w14:paraId="4DD32753"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89875E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Визуализация данных в электронных таблицах</w:t>
            </w:r>
          </w:p>
        </w:tc>
        <w:tc>
          <w:tcPr>
            <w:tcW w:w="1417" w:type="dxa"/>
            <w:gridSpan w:val="2"/>
            <w:vMerge/>
            <w:shd w:val="clear" w:color="auto" w:fill="auto"/>
          </w:tcPr>
          <w:p w14:paraId="4BEF8465"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EB6E4F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B4B6DBE" w14:textId="77777777" w:rsidTr="00647C8E">
        <w:trPr>
          <w:trHeight w:val="139"/>
        </w:trPr>
        <w:tc>
          <w:tcPr>
            <w:tcW w:w="2181" w:type="dxa"/>
            <w:vMerge/>
          </w:tcPr>
          <w:p w14:paraId="6A281C7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FD9EF0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6B3D6E8"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4</w:t>
            </w:r>
          </w:p>
        </w:tc>
        <w:tc>
          <w:tcPr>
            <w:tcW w:w="1660" w:type="dxa"/>
            <w:vMerge/>
          </w:tcPr>
          <w:p w14:paraId="3C484352"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1988B767" w14:textId="77777777" w:rsidTr="00647C8E">
        <w:trPr>
          <w:trHeight w:val="20"/>
        </w:trPr>
        <w:tc>
          <w:tcPr>
            <w:tcW w:w="2181" w:type="dxa"/>
            <w:vMerge w:val="restart"/>
            <w:shd w:val="clear" w:color="auto" w:fill="auto"/>
          </w:tcPr>
          <w:p w14:paraId="57BDDA6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Тема 3.10.</w:t>
            </w:r>
          </w:p>
        </w:tc>
        <w:tc>
          <w:tcPr>
            <w:tcW w:w="9059" w:type="dxa"/>
            <w:shd w:val="clear" w:color="auto" w:fill="auto"/>
          </w:tcPr>
          <w:p w14:paraId="29708D1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276CD">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5DE185DE"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276CD">
              <w:rPr>
                <w:rFonts w:ascii="Times New Roman" w:hAnsi="Times New Roman" w:cs="Times New Roman"/>
                <w:b/>
                <w:i/>
                <w:sz w:val="24"/>
                <w:szCs w:val="24"/>
              </w:rPr>
              <w:t>6</w:t>
            </w:r>
          </w:p>
        </w:tc>
        <w:tc>
          <w:tcPr>
            <w:tcW w:w="1660" w:type="dxa"/>
            <w:vMerge w:val="restart"/>
            <w:shd w:val="clear" w:color="auto" w:fill="auto"/>
          </w:tcPr>
          <w:p w14:paraId="2FD97FAC"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276CD">
              <w:rPr>
                <w:rFonts w:ascii="Times New Roman" w:hAnsi="Times New Roman" w:cs="Times New Roman"/>
                <w:sz w:val="24"/>
                <w:szCs w:val="24"/>
              </w:rPr>
              <w:t>ОК 02</w:t>
            </w:r>
          </w:p>
          <w:p w14:paraId="4603C426" w14:textId="2D5360F3"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
                <w:bCs/>
                <w:i/>
                <w:iCs/>
                <w:sz w:val="24"/>
                <w:szCs w:val="24"/>
              </w:rPr>
              <w:t xml:space="preserve">ПК </w:t>
            </w:r>
            <w:r w:rsidR="00FE4EC8">
              <w:rPr>
                <w:rFonts w:ascii="Times New Roman" w:hAnsi="Times New Roman" w:cs="Times New Roman"/>
                <w:b/>
                <w:bCs/>
                <w:i/>
                <w:iCs/>
                <w:sz w:val="24"/>
                <w:szCs w:val="24"/>
              </w:rPr>
              <w:t>14</w:t>
            </w:r>
          </w:p>
        </w:tc>
      </w:tr>
      <w:tr w:rsidR="00C108FD" w:rsidRPr="008276CD" w14:paraId="78E7CD1F" w14:textId="77777777" w:rsidTr="00647C8E">
        <w:trPr>
          <w:trHeight w:val="20"/>
        </w:trPr>
        <w:tc>
          <w:tcPr>
            <w:tcW w:w="2181" w:type="dxa"/>
            <w:vMerge/>
          </w:tcPr>
          <w:p w14:paraId="2CF0BCD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2A89567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1417" w:type="dxa"/>
            <w:gridSpan w:val="2"/>
            <w:vMerge/>
            <w:shd w:val="clear" w:color="auto" w:fill="auto"/>
          </w:tcPr>
          <w:p w14:paraId="71C66B84"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4179CD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3F37F2A2" w14:textId="77777777" w:rsidTr="00647C8E">
        <w:trPr>
          <w:trHeight w:val="240"/>
        </w:trPr>
        <w:tc>
          <w:tcPr>
            <w:tcW w:w="2181" w:type="dxa"/>
            <w:vMerge/>
          </w:tcPr>
          <w:p w14:paraId="6FB51E3D"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255ED4B"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276CD">
              <w:rPr>
                <w:rFonts w:ascii="Times New Roman" w:hAnsi="Times New Roman" w:cs="Times New Roman"/>
                <w:bCs/>
                <w:sz w:val="24"/>
                <w:szCs w:val="24"/>
              </w:rPr>
              <w:t>Практические занятия</w:t>
            </w:r>
          </w:p>
        </w:tc>
        <w:tc>
          <w:tcPr>
            <w:tcW w:w="1417" w:type="dxa"/>
            <w:gridSpan w:val="2"/>
            <w:shd w:val="clear" w:color="auto" w:fill="auto"/>
          </w:tcPr>
          <w:p w14:paraId="057D15B7"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276CD">
              <w:rPr>
                <w:rFonts w:ascii="Times New Roman" w:hAnsi="Times New Roman" w:cs="Times New Roman"/>
                <w:bCs/>
                <w:i/>
                <w:sz w:val="24"/>
                <w:szCs w:val="24"/>
              </w:rPr>
              <w:t>6</w:t>
            </w:r>
          </w:p>
        </w:tc>
        <w:tc>
          <w:tcPr>
            <w:tcW w:w="1660" w:type="dxa"/>
            <w:vMerge/>
          </w:tcPr>
          <w:p w14:paraId="2AB6BB30" w14:textId="77777777" w:rsidR="00C108FD" w:rsidRPr="008276CD"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108FD" w:rsidRPr="008276CD" w14:paraId="4A83E405" w14:textId="77777777" w:rsidTr="00647C8E">
        <w:trPr>
          <w:trHeight w:val="240"/>
        </w:trPr>
        <w:tc>
          <w:tcPr>
            <w:tcW w:w="11240" w:type="dxa"/>
            <w:gridSpan w:val="2"/>
            <w:shd w:val="clear" w:color="auto" w:fill="auto"/>
          </w:tcPr>
          <w:p w14:paraId="606414A8" w14:textId="77777777" w:rsidR="00C108FD" w:rsidRPr="008276CD" w:rsidRDefault="00C108FD" w:rsidP="00647C8E">
            <w:pPr>
              <w:spacing w:after="0" w:line="276" w:lineRule="auto"/>
              <w:rPr>
                <w:rFonts w:ascii="Times New Roman" w:hAnsi="Times New Roman" w:cs="Times New Roman"/>
                <w:b/>
                <w:iCs/>
                <w:sz w:val="24"/>
                <w:szCs w:val="24"/>
              </w:rPr>
            </w:pPr>
            <w:r w:rsidRPr="008276CD">
              <w:rPr>
                <w:rFonts w:ascii="Times New Roman" w:hAnsi="Times New Roman" w:cs="Times New Roman"/>
                <w:b/>
                <w:iCs/>
                <w:sz w:val="24"/>
                <w:szCs w:val="24"/>
              </w:rPr>
              <w:t xml:space="preserve">Промежуточная аттестация </w:t>
            </w:r>
          </w:p>
          <w:p w14:paraId="7A7948C5" w14:textId="77777777" w:rsidR="00C108FD" w:rsidRPr="008276CD" w:rsidRDefault="00C108FD" w:rsidP="00647C8E">
            <w:pPr>
              <w:spacing w:after="0" w:line="276" w:lineRule="auto"/>
              <w:rPr>
                <w:rFonts w:ascii="Times New Roman" w:hAnsi="Times New Roman" w:cs="Times New Roman"/>
                <w:sz w:val="24"/>
                <w:szCs w:val="24"/>
              </w:rPr>
            </w:pPr>
            <w:r w:rsidRPr="008276CD">
              <w:rPr>
                <w:rFonts w:ascii="Times New Roman" w:hAnsi="Times New Roman" w:cs="Times New Roman"/>
                <w:b/>
                <w:iCs/>
                <w:sz w:val="24"/>
                <w:szCs w:val="24"/>
              </w:rPr>
              <w:t>(</w:t>
            </w:r>
            <w:r w:rsidRPr="008276CD">
              <w:rPr>
                <w:rFonts w:ascii="Times New Roman" w:hAnsi="Times New Roman" w:cs="Times New Roman"/>
                <w:b/>
                <w:sz w:val="24"/>
                <w:szCs w:val="24"/>
              </w:rPr>
              <w:t xml:space="preserve">дифференцированный </w:t>
            </w:r>
            <w:r w:rsidRPr="008276CD">
              <w:rPr>
                <w:rFonts w:ascii="Times New Roman" w:hAnsi="Times New Roman" w:cs="Times New Roman"/>
                <w:b/>
                <w:iCs/>
                <w:sz w:val="24"/>
                <w:szCs w:val="24"/>
              </w:rPr>
              <w:t>зачет)</w:t>
            </w:r>
          </w:p>
        </w:tc>
        <w:tc>
          <w:tcPr>
            <w:tcW w:w="1376" w:type="dxa"/>
            <w:shd w:val="clear" w:color="auto" w:fill="auto"/>
          </w:tcPr>
          <w:p w14:paraId="19E9A24F" w14:textId="77777777" w:rsidR="00C108FD" w:rsidRPr="008276CD" w:rsidRDefault="00C108FD" w:rsidP="00647C8E">
            <w:pPr>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2</w:t>
            </w:r>
          </w:p>
        </w:tc>
        <w:tc>
          <w:tcPr>
            <w:tcW w:w="1701" w:type="dxa"/>
            <w:gridSpan w:val="2"/>
            <w:shd w:val="clear" w:color="auto" w:fill="auto"/>
          </w:tcPr>
          <w:p w14:paraId="3304642D" w14:textId="77777777" w:rsidR="00C108FD" w:rsidRPr="008276CD" w:rsidRDefault="00C108FD" w:rsidP="00647C8E">
            <w:pPr>
              <w:spacing w:after="0" w:line="276" w:lineRule="auto"/>
              <w:rPr>
                <w:rFonts w:ascii="Times New Roman" w:hAnsi="Times New Roman" w:cs="Times New Roman"/>
                <w:sz w:val="24"/>
                <w:szCs w:val="24"/>
              </w:rPr>
            </w:pPr>
          </w:p>
        </w:tc>
      </w:tr>
      <w:tr w:rsidR="00C108FD" w:rsidRPr="008276CD" w14:paraId="5593BEBD" w14:textId="77777777" w:rsidTr="00647C8E">
        <w:trPr>
          <w:trHeight w:val="240"/>
        </w:trPr>
        <w:tc>
          <w:tcPr>
            <w:tcW w:w="11240" w:type="dxa"/>
            <w:gridSpan w:val="2"/>
            <w:shd w:val="clear" w:color="auto" w:fill="auto"/>
          </w:tcPr>
          <w:p w14:paraId="40CF6D35" w14:textId="77777777" w:rsidR="00C108FD" w:rsidRPr="008276CD" w:rsidRDefault="00C108FD" w:rsidP="00647C8E">
            <w:pPr>
              <w:spacing w:after="0" w:line="276" w:lineRule="auto"/>
              <w:rPr>
                <w:rFonts w:ascii="Times New Roman" w:hAnsi="Times New Roman" w:cs="Times New Roman"/>
                <w:b/>
                <w:iCs/>
                <w:sz w:val="24"/>
                <w:szCs w:val="24"/>
              </w:rPr>
            </w:pPr>
            <w:r w:rsidRPr="008276CD">
              <w:rPr>
                <w:rFonts w:ascii="Times New Roman" w:hAnsi="Times New Roman" w:cs="Times New Roman"/>
                <w:b/>
                <w:iCs/>
                <w:sz w:val="24"/>
                <w:szCs w:val="24"/>
              </w:rPr>
              <w:t>Всего</w:t>
            </w:r>
          </w:p>
        </w:tc>
        <w:tc>
          <w:tcPr>
            <w:tcW w:w="1376" w:type="dxa"/>
            <w:shd w:val="clear" w:color="auto" w:fill="auto"/>
          </w:tcPr>
          <w:p w14:paraId="709D587A" w14:textId="77777777" w:rsidR="00C108FD" w:rsidRPr="008276CD" w:rsidRDefault="00C108FD" w:rsidP="00647C8E">
            <w:pPr>
              <w:spacing w:after="0" w:line="276" w:lineRule="auto"/>
              <w:jc w:val="center"/>
              <w:rPr>
                <w:rFonts w:ascii="Times New Roman" w:hAnsi="Times New Roman" w:cs="Times New Roman"/>
                <w:b/>
                <w:bCs/>
                <w:sz w:val="24"/>
                <w:szCs w:val="24"/>
              </w:rPr>
            </w:pPr>
            <w:r w:rsidRPr="008276CD">
              <w:rPr>
                <w:rFonts w:ascii="Times New Roman" w:hAnsi="Times New Roman" w:cs="Times New Roman"/>
                <w:b/>
                <w:bCs/>
                <w:sz w:val="24"/>
                <w:szCs w:val="24"/>
              </w:rPr>
              <w:t>108 часов</w:t>
            </w:r>
          </w:p>
        </w:tc>
        <w:tc>
          <w:tcPr>
            <w:tcW w:w="1701" w:type="dxa"/>
            <w:gridSpan w:val="2"/>
            <w:shd w:val="clear" w:color="auto" w:fill="auto"/>
          </w:tcPr>
          <w:p w14:paraId="5F58326F" w14:textId="77777777" w:rsidR="00C108FD" w:rsidRPr="008276CD" w:rsidRDefault="00C108FD" w:rsidP="00647C8E">
            <w:pPr>
              <w:spacing w:after="0" w:line="276" w:lineRule="auto"/>
              <w:rPr>
                <w:rFonts w:ascii="Times New Roman" w:hAnsi="Times New Roman" w:cs="Times New Roman"/>
                <w:sz w:val="24"/>
                <w:szCs w:val="24"/>
              </w:rPr>
            </w:pPr>
          </w:p>
        </w:tc>
      </w:tr>
    </w:tbl>
    <w:p w14:paraId="20094083" w14:textId="77777777" w:rsidR="00C108FD" w:rsidRPr="008276CD" w:rsidRDefault="00C108FD" w:rsidP="00C108FD">
      <w:pPr>
        <w:tabs>
          <w:tab w:val="left" w:pos="2409"/>
        </w:tabs>
        <w:suppressAutoHyphens/>
        <w:spacing w:after="0" w:line="276" w:lineRule="auto"/>
        <w:jc w:val="both"/>
        <w:rPr>
          <w:rFonts w:ascii="Times New Roman" w:eastAsia="Times New Roman" w:hAnsi="Times New Roman" w:cs="Times New Roman"/>
          <w:bCs/>
          <w:i/>
          <w:sz w:val="24"/>
          <w:szCs w:val="24"/>
          <w:lang w:eastAsia="ru-RU"/>
        </w:rPr>
      </w:pPr>
    </w:p>
    <w:p w14:paraId="1DFCB1FE" w14:textId="77777777" w:rsidR="00C108FD" w:rsidRPr="008276CD" w:rsidRDefault="00C108FD" w:rsidP="00C108FD">
      <w:pPr>
        <w:tabs>
          <w:tab w:val="left" w:pos="2409"/>
        </w:tabs>
        <w:suppressAutoHyphens/>
        <w:spacing w:after="0" w:line="276" w:lineRule="auto"/>
        <w:jc w:val="both"/>
        <w:rPr>
          <w:rFonts w:ascii="Times New Roman" w:eastAsia="Times New Roman" w:hAnsi="Times New Roman" w:cs="Times New Roman"/>
          <w:bCs/>
          <w:i/>
          <w:sz w:val="24"/>
          <w:szCs w:val="24"/>
          <w:lang w:eastAsia="ru-RU"/>
        </w:rPr>
      </w:pPr>
      <w:r w:rsidRPr="008276CD">
        <w:rPr>
          <w:rFonts w:ascii="Times New Roman" w:eastAsia="Times New Roman" w:hAnsi="Times New Roman" w:cs="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w:t>
      </w:r>
    </w:p>
    <w:p w14:paraId="02450CEF" w14:textId="77777777" w:rsidR="00C108FD" w:rsidRPr="008276CD" w:rsidRDefault="00C108FD" w:rsidP="00C108FD">
      <w:pPr>
        <w:suppressAutoHyphens/>
        <w:spacing w:after="0" w:line="276" w:lineRule="auto"/>
        <w:jc w:val="both"/>
        <w:rPr>
          <w:rFonts w:ascii="Times New Roman" w:eastAsia="Times New Roman" w:hAnsi="Times New Roman" w:cs="Times New Roman"/>
          <w:bCs/>
          <w:i/>
          <w:sz w:val="24"/>
          <w:szCs w:val="24"/>
          <w:lang w:eastAsia="ru-RU"/>
        </w:rPr>
      </w:pPr>
      <w:r w:rsidRPr="008276CD">
        <w:rPr>
          <w:rFonts w:ascii="Times New Roman" w:eastAsia="Times New Roman" w:hAnsi="Times New Roman" w:cs="Times New Roman"/>
          <w:bCs/>
          <w:i/>
          <w:sz w:val="24"/>
          <w:szCs w:val="24"/>
          <w:lang w:eastAsia="ru-RU"/>
        </w:rPr>
        <w:t>*Профессионально-ориентированное содержание может быть распределено по разделам (темам) или сконцентрировано в разделе Прикладной модуль</w:t>
      </w:r>
    </w:p>
    <w:p w14:paraId="2E0DCE05" w14:textId="77777777" w:rsidR="00C108FD" w:rsidRPr="008276CD" w:rsidRDefault="00C108FD" w:rsidP="00C108FD">
      <w:pPr>
        <w:tabs>
          <w:tab w:val="left" w:pos="2409"/>
        </w:tabs>
        <w:suppressAutoHyphens/>
        <w:spacing w:after="0" w:line="276" w:lineRule="auto"/>
        <w:jc w:val="both"/>
        <w:rPr>
          <w:rFonts w:ascii="Times New Roman" w:hAnsi="Times New Roman" w:cs="Times New Roman"/>
          <w:b/>
          <w:caps/>
          <w:sz w:val="24"/>
          <w:szCs w:val="24"/>
        </w:rPr>
        <w:sectPr w:rsidR="00C108FD" w:rsidRPr="008276CD" w:rsidSect="003A7041">
          <w:pgSz w:w="16838" w:h="11906" w:orient="landscape"/>
          <w:pgMar w:top="1701" w:right="1134" w:bottom="850" w:left="1134" w:header="708" w:footer="708" w:gutter="0"/>
          <w:cols w:space="708"/>
          <w:docGrid w:linePitch="360"/>
        </w:sectPr>
      </w:pPr>
      <w:r w:rsidRPr="008276CD">
        <w:rPr>
          <w:rFonts w:ascii="Times New Roman" w:hAnsi="Times New Roman" w:cs="Times New Roman"/>
          <w:b/>
          <w:caps/>
          <w:sz w:val="24"/>
          <w:szCs w:val="24"/>
        </w:rPr>
        <w:tab/>
      </w:r>
    </w:p>
    <w:p w14:paraId="62A55B33" w14:textId="77777777" w:rsidR="00C108FD" w:rsidRPr="008276CD" w:rsidRDefault="00C108FD" w:rsidP="00C108FD">
      <w:pPr>
        <w:pStyle w:val="1"/>
        <w:spacing w:line="276" w:lineRule="auto"/>
        <w:jc w:val="center"/>
        <w:rPr>
          <w:rFonts w:ascii="Times New Roman" w:hAnsi="Times New Roman" w:cs="Times New Roman"/>
          <w:b/>
          <w:bCs/>
          <w:sz w:val="24"/>
          <w:szCs w:val="24"/>
        </w:rPr>
      </w:pPr>
      <w:bookmarkStart w:id="3" w:name="_Toc125105122"/>
      <w:r w:rsidRPr="008276CD">
        <w:rPr>
          <w:rFonts w:ascii="Times New Roman" w:hAnsi="Times New Roman" w:cs="Times New Roman"/>
          <w:b/>
          <w:bCs/>
          <w:sz w:val="24"/>
          <w:szCs w:val="24"/>
        </w:rPr>
        <w:lastRenderedPageBreak/>
        <w:t>3. Условия реализации программы общеобразовательной дисциплины</w:t>
      </w:r>
      <w:bookmarkEnd w:id="3"/>
    </w:p>
    <w:p w14:paraId="7CA8AC02"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6DDBCBEC"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8276CD">
        <w:rPr>
          <w:rFonts w:ascii="Times New Roman" w:hAnsi="Times New Roman" w:cs="Times New Roman"/>
          <w:b/>
          <w:bCs/>
          <w:sz w:val="24"/>
          <w:szCs w:val="24"/>
        </w:rPr>
        <w:t>3.1. Требования к минимальному материально-техническому обеспечению</w:t>
      </w:r>
    </w:p>
    <w:p w14:paraId="242B1F09"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bCs/>
          <w:sz w:val="24"/>
          <w:szCs w:val="24"/>
          <w:lang w:eastAsia="ru-RU"/>
        </w:rPr>
      </w:pPr>
    </w:p>
    <w:p w14:paraId="25527151"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66D1EA1E"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Оборудование компьютерной лаборатории:</w:t>
      </w:r>
    </w:p>
    <w:p w14:paraId="1E0F7BDC" w14:textId="77777777" w:rsidR="00C108FD" w:rsidRPr="008276CD"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посадочные места по количеству обучающихся;</w:t>
      </w:r>
    </w:p>
    <w:p w14:paraId="530F5D2B" w14:textId="77777777" w:rsidR="00C108FD" w:rsidRPr="008276CD"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рабочее место преподавателя;</w:t>
      </w:r>
    </w:p>
    <w:p w14:paraId="0F7627F2" w14:textId="77777777" w:rsidR="00C108FD" w:rsidRPr="008276CD"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маркерная доска;</w:t>
      </w:r>
    </w:p>
    <w:p w14:paraId="42E722EA" w14:textId="77777777" w:rsidR="00C108FD" w:rsidRPr="008276CD"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учебно-методическое обеспечение.</w:t>
      </w:r>
    </w:p>
    <w:p w14:paraId="38334718" w14:textId="77777777" w:rsidR="00C108FD" w:rsidRPr="008276CD"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Технические средства обучения:</w:t>
      </w:r>
    </w:p>
    <w:p w14:paraId="223B46A0"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компьютеры по количеству обучающихся;</w:t>
      </w:r>
    </w:p>
    <w:p w14:paraId="571138F9"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4AC381EC"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системное и прикладное программное обеспечение;</w:t>
      </w:r>
    </w:p>
    <w:p w14:paraId="495C0FED"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антивирусное программное обеспечение;</w:t>
      </w:r>
    </w:p>
    <w:p w14:paraId="6BDBE517"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специализированное программное обеспечение;</w:t>
      </w:r>
    </w:p>
    <w:p w14:paraId="6DF09611"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мультимедиапроектор;</w:t>
      </w:r>
    </w:p>
    <w:p w14:paraId="41BA0DFA" w14:textId="77777777" w:rsidR="00C108FD" w:rsidRPr="008276CD"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bCs/>
          <w:sz w:val="24"/>
          <w:szCs w:val="24"/>
          <w:lang w:eastAsia="ru-RU"/>
        </w:rPr>
        <w:t>интерактивная доска/панель/экран.</w:t>
      </w:r>
    </w:p>
    <w:p w14:paraId="19B6F6C8" w14:textId="77777777" w:rsidR="00C108FD" w:rsidRPr="008276CD" w:rsidRDefault="00C108FD" w:rsidP="00C108FD">
      <w:pPr>
        <w:spacing w:after="0" w:line="276" w:lineRule="auto"/>
        <w:jc w:val="both"/>
        <w:rPr>
          <w:rFonts w:ascii="Times New Roman" w:hAnsi="Times New Roman" w:cs="Times New Roman"/>
          <w:bCs/>
          <w:i/>
          <w:sz w:val="24"/>
          <w:szCs w:val="24"/>
        </w:rPr>
      </w:pPr>
    </w:p>
    <w:p w14:paraId="1D73AB1F" w14:textId="0010E49C" w:rsidR="00C108FD" w:rsidRPr="008276CD" w:rsidRDefault="00C108FD" w:rsidP="00FB1FC5">
      <w:pPr>
        <w:spacing w:after="0" w:line="276" w:lineRule="auto"/>
        <w:contextualSpacing/>
        <w:rPr>
          <w:rFonts w:ascii="Times New Roman" w:eastAsia="Times New Roman" w:hAnsi="Times New Roman" w:cs="Times New Roman"/>
          <w:b/>
          <w:sz w:val="24"/>
          <w:szCs w:val="24"/>
          <w:lang w:eastAsia="x-none"/>
        </w:rPr>
      </w:pPr>
      <w:r w:rsidRPr="008276CD">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w:t>
      </w:r>
      <w:r w:rsidR="00FB1FC5" w:rsidRPr="008276CD">
        <w:rPr>
          <w:rFonts w:ascii="Times New Roman" w:eastAsia="Times New Roman" w:hAnsi="Times New Roman" w:cs="Times New Roman"/>
          <w:b/>
          <w:sz w:val="24"/>
          <w:szCs w:val="24"/>
          <w:lang w:eastAsia="x-none"/>
        </w:rPr>
        <w:t>ы</w:t>
      </w:r>
    </w:p>
    <w:p w14:paraId="797880CD" w14:textId="77777777" w:rsidR="00C108FD" w:rsidRPr="008276CD" w:rsidRDefault="00C108FD" w:rsidP="00C108FD">
      <w:pPr>
        <w:suppressAutoHyphens/>
        <w:spacing w:after="0" w:line="276" w:lineRule="auto"/>
        <w:ind w:firstLine="709"/>
        <w:jc w:val="both"/>
        <w:rPr>
          <w:rFonts w:ascii="Times New Roman" w:eastAsia="Times New Roman" w:hAnsi="Times New Roman" w:cs="Times New Roman"/>
          <w:sz w:val="24"/>
          <w:szCs w:val="24"/>
          <w:lang w:eastAsia="ru-RU"/>
        </w:rPr>
      </w:pPr>
      <w:r w:rsidRPr="008276CD">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276CD">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1EF22FB0" w14:textId="77777777" w:rsidR="00C108FD" w:rsidRPr="008276CD" w:rsidRDefault="00C108FD" w:rsidP="00C108FD">
      <w:pPr>
        <w:suppressAutoHyphens/>
        <w:spacing w:after="0" w:line="276" w:lineRule="auto"/>
        <w:ind w:firstLine="709"/>
        <w:jc w:val="both"/>
        <w:rPr>
          <w:rFonts w:ascii="Times New Roman" w:eastAsia="Times New Roman" w:hAnsi="Times New Roman" w:cs="Times New Roman"/>
          <w:bCs/>
          <w:sz w:val="24"/>
          <w:szCs w:val="24"/>
          <w:lang w:eastAsia="ru-RU"/>
        </w:rPr>
      </w:pPr>
      <w:r w:rsidRPr="008276CD">
        <w:rPr>
          <w:rFonts w:ascii="Times New Roman" w:eastAsia="Times New Roman" w:hAnsi="Times New Roman" w:cs="Times New Roman"/>
          <w:sz w:val="24"/>
          <w:szCs w:val="24"/>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C1C261D" w14:textId="77777777" w:rsidR="00C108FD" w:rsidRPr="008276CD" w:rsidRDefault="00C108FD" w:rsidP="00C108FD">
      <w:pPr>
        <w:spacing w:after="0" w:line="276" w:lineRule="auto"/>
        <w:ind w:firstLine="709"/>
        <w:contextualSpacing/>
        <w:rPr>
          <w:rFonts w:ascii="Times New Roman" w:eastAsia="Times New Roman" w:hAnsi="Times New Roman" w:cs="Times New Roman"/>
          <w:b/>
          <w:sz w:val="24"/>
          <w:szCs w:val="24"/>
          <w:lang w:val="x-none" w:eastAsia="x-none"/>
        </w:rPr>
      </w:pPr>
    </w:p>
    <w:p w14:paraId="6EEF02B2" w14:textId="707EA3E1" w:rsidR="00C108FD" w:rsidRPr="008276CD" w:rsidRDefault="00C108FD" w:rsidP="00C108FD">
      <w:pPr>
        <w:spacing w:after="0" w:line="276" w:lineRule="auto"/>
        <w:rPr>
          <w:rFonts w:ascii="Times New Roman" w:eastAsia="OfficinaSansBookC" w:hAnsi="Times New Roman" w:cs="Times New Roman"/>
          <w:b/>
          <w:bCs/>
          <w:color w:val="000000" w:themeColor="text1"/>
          <w:sz w:val="24"/>
          <w:szCs w:val="24"/>
        </w:rPr>
      </w:pPr>
    </w:p>
    <w:p w14:paraId="62475089" w14:textId="77777777" w:rsidR="00C108FD" w:rsidRPr="008276CD" w:rsidRDefault="00C108FD" w:rsidP="00C108FD">
      <w:pPr>
        <w:pStyle w:val="1"/>
        <w:spacing w:line="276" w:lineRule="auto"/>
        <w:jc w:val="center"/>
        <w:rPr>
          <w:rFonts w:ascii="Times New Roman" w:hAnsi="Times New Roman" w:cs="Times New Roman"/>
          <w:b/>
          <w:bCs/>
          <w:sz w:val="24"/>
          <w:szCs w:val="24"/>
        </w:rPr>
      </w:pPr>
      <w:bookmarkStart w:id="4" w:name="_Toc125105123"/>
      <w:r w:rsidRPr="008276CD">
        <w:rPr>
          <w:rFonts w:ascii="Times New Roman" w:hAnsi="Times New Roman" w:cs="Times New Roman"/>
          <w:b/>
          <w:bCs/>
          <w:sz w:val="24"/>
          <w:szCs w:val="24"/>
        </w:rPr>
        <w:t>4. Контроль и оценка результатов освоения общеобразовательной дисциплины</w:t>
      </w:r>
      <w:bookmarkEnd w:id="4"/>
    </w:p>
    <w:p w14:paraId="64E98AEF" w14:textId="77777777" w:rsidR="00C108FD" w:rsidRPr="008276CD" w:rsidRDefault="00C108FD" w:rsidP="00C108FD">
      <w:pPr>
        <w:spacing w:after="0" w:line="276" w:lineRule="auto"/>
        <w:rPr>
          <w:rFonts w:ascii="Times New Roman" w:hAnsi="Times New Roman" w:cs="Times New Roman"/>
          <w:sz w:val="24"/>
          <w:szCs w:val="24"/>
          <w:lang w:eastAsia="ru-RU"/>
        </w:rPr>
      </w:pPr>
    </w:p>
    <w:p w14:paraId="6E83D3A1" w14:textId="77777777" w:rsidR="00C108FD" w:rsidRPr="008276CD" w:rsidRDefault="00C108FD" w:rsidP="00C108FD">
      <w:pPr>
        <w:spacing w:after="0" w:line="276" w:lineRule="auto"/>
        <w:ind w:firstLine="709"/>
        <w:contextualSpacing/>
        <w:jc w:val="both"/>
        <w:rPr>
          <w:rFonts w:ascii="Times New Roman" w:hAnsi="Times New Roman" w:cs="Times New Roman"/>
          <w:sz w:val="24"/>
          <w:szCs w:val="24"/>
        </w:rPr>
      </w:pPr>
      <w:r w:rsidRPr="008276CD">
        <w:rPr>
          <w:rFonts w:ascii="Times New Roman" w:hAnsi="Times New Roman" w:cs="Times New Roman"/>
          <w:b/>
          <w:sz w:val="24"/>
          <w:szCs w:val="24"/>
        </w:rPr>
        <w:t>Контроль</w:t>
      </w:r>
      <w:r w:rsidRPr="008276CD">
        <w:rPr>
          <w:rFonts w:ascii="Times New Roman" w:hAnsi="Times New Roman" w:cs="Times New Roman"/>
          <w:sz w:val="24"/>
          <w:szCs w:val="24"/>
        </w:rPr>
        <w:t xml:space="preserve"> </w:t>
      </w:r>
      <w:r w:rsidRPr="008276CD">
        <w:rPr>
          <w:rFonts w:ascii="Times New Roman" w:hAnsi="Times New Roman" w:cs="Times New Roman"/>
          <w:b/>
          <w:sz w:val="24"/>
          <w:szCs w:val="24"/>
        </w:rPr>
        <w:t>и оценка</w:t>
      </w:r>
      <w:r w:rsidRPr="008276CD">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525ABB67" w14:textId="77777777" w:rsidR="00C108FD" w:rsidRPr="008276CD" w:rsidRDefault="00C108FD" w:rsidP="00C108FD">
      <w:pPr>
        <w:spacing w:after="0" w:line="276" w:lineRule="auto"/>
        <w:contextualSpacing/>
        <w:jc w:val="both"/>
        <w:rPr>
          <w:rFonts w:ascii="Times New Roman" w:eastAsia="Times New Roman" w:hAnsi="Times New Roman" w:cs="Times New Roman"/>
          <w:b/>
          <w:sz w:val="24"/>
          <w:szCs w:val="24"/>
          <w:lang w:eastAsia="ru-RU"/>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4181"/>
        <w:gridCol w:w="7513"/>
      </w:tblGrid>
      <w:tr w:rsidR="00C108FD" w:rsidRPr="008276CD" w14:paraId="0DB1A4A2" w14:textId="77777777" w:rsidTr="00C108FD">
        <w:tc>
          <w:tcPr>
            <w:tcW w:w="2760" w:type="dxa"/>
          </w:tcPr>
          <w:p w14:paraId="7DD43841" w14:textId="77777777" w:rsidR="00C108FD" w:rsidRPr="008276CD" w:rsidRDefault="00C108FD" w:rsidP="00647C8E">
            <w:pPr>
              <w:spacing w:after="0" w:line="276" w:lineRule="auto"/>
              <w:jc w:val="center"/>
              <w:rPr>
                <w:rFonts w:ascii="Times New Roman" w:hAnsi="Times New Roman" w:cs="Times New Roman"/>
                <w:sz w:val="24"/>
                <w:szCs w:val="24"/>
              </w:rPr>
            </w:pPr>
            <w:r w:rsidRPr="008276CD">
              <w:rPr>
                <w:rFonts w:ascii="Times New Roman" w:eastAsia="Calibri" w:hAnsi="Times New Roman" w:cs="Times New Roman"/>
                <w:b/>
                <w:bCs/>
                <w:sz w:val="24"/>
                <w:szCs w:val="24"/>
              </w:rPr>
              <w:t>Общая/профессиональная компетенция</w:t>
            </w:r>
          </w:p>
        </w:tc>
        <w:tc>
          <w:tcPr>
            <w:tcW w:w="4181" w:type="dxa"/>
          </w:tcPr>
          <w:p w14:paraId="517F0DA6" w14:textId="77777777" w:rsidR="00C108FD" w:rsidRPr="008276CD" w:rsidRDefault="00C108FD" w:rsidP="00647C8E">
            <w:pPr>
              <w:spacing w:after="0" w:line="276" w:lineRule="auto"/>
              <w:jc w:val="center"/>
              <w:rPr>
                <w:rFonts w:ascii="Times New Roman" w:hAnsi="Times New Roman" w:cs="Times New Roman"/>
                <w:sz w:val="24"/>
                <w:szCs w:val="24"/>
              </w:rPr>
            </w:pPr>
            <w:r w:rsidRPr="008276CD">
              <w:rPr>
                <w:rFonts w:ascii="Times New Roman" w:eastAsia="Calibri" w:hAnsi="Times New Roman" w:cs="Times New Roman"/>
                <w:b/>
                <w:bCs/>
                <w:sz w:val="24"/>
                <w:szCs w:val="24"/>
              </w:rPr>
              <w:t>Раздел/Тема</w:t>
            </w:r>
          </w:p>
        </w:tc>
        <w:tc>
          <w:tcPr>
            <w:tcW w:w="7513" w:type="dxa"/>
          </w:tcPr>
          <w:p w14:paraId="123B72D9" w14:textId="77777777" w:rsidR="00C108FD" w:rsidRPr="008276CD" w:rsidRDefault="00C108FD" w:rsidP="00647C8E">
            <w:pPr>
              <w:spacing w:after="0" w:line="276" w:lineRule="auto"/>
              <w:jc w:val="center"/>
              <w:rPr>
                <w:rFonts w:ascii="Times New Roman" w:hAnsi="Times New Roman" w:cs="Times New Roman"/>
                <w:sz w:val="24"/>
                <w:szCs w:val="24"/>
              </w:rPr>
            </w:pPr>
            <w:r w:rsidRPr="008276CD">
              <w:rPr>
                <w:rFonts w:ascii="Times New Roman" w:eastAsia="Calibri" w:hAnsi="Times New Roman" w:cs="Times New Roman"/>
                <w:b/>
                <w:bCs/>
                <w:sz w:val="24"/>
                <w:szCs w:val="24"/>
              </w:rPr>
              <w:t>Тип оценочных мероприятий</w:t>
            </w:r>
          </w:p>
        </w:tc>
      </w:tr>
      <w:tr w:rsidR="00C108FD" w:rsidRPr="008276CD" w14:paraId="6D81AEA1" w14:textId="77777777" w:rsidTr="00C108FD">
        <w:trPr>
          <w:trHeight w:val="641"/>
        </w:trPr>
        <w:tc>
          <w:tcPr>
            <w:tcW w:w="2760" w:type="dxa"/>
          </w:tcPr>
          <w:p w14:paraId="73059E5C" w14:textId="77777777" w:rsidR="00C108FD" w:rsidRPr="008276CD" w:rsidRDefault="00C108FD" w:rsidP="00647C8E">
            <w:pPr>
              <w:spacing w:after="0" w:line="276" w:lineRule="auto"/>
              <w:jc w:val="center"/>
              <w:rPr>
                <w:rFonts w:ascii="Times New Roman" w:hAnsi="Times New Roman" w:cs="Times New Roman"/>
                <w:sz w:val="24"/>
                <w:szCs w:val="24"/>
              </w:rPr>
            </w:pPr>
            <w:r w:rsidRPr="008276CD">
              <w:rPr>
                <w:rFonts w:ascii="Times New Roman" w:eastAsia="Calibri" w:hAnsi="Times New Roman" w:cs="Times New Roman"/>
                <w:sz w:val="24"/>
                <w:szCs w:val="24"/>
              </w:rPr>
              <w:t>ОК 01</w:t>
            </w:r>
          </w:p>
        </w:tc>
        <w:tc>
          <w:tcPr>
            <w:tcW w:w="4181" w:type="dxa"/>
          </w:tcPr>
          <w:p w14:paraId="39992283" w14:textId="77777777" w:rsidR="00C108FD" w:rsidRPr="008276CD" w:rsidRDefault="00C108FD" w:rsidP="00647C8E">
            <w:pPr>
              <w:spacing w:after="0" w:line="276" w:lineRule="auto"/>
              <w:rPr>
                <w:rFonts w:ascii="Times New Roman" w:eastAsia="Calibri" w:hAnsi="Times New Roman" w:cs="Times New Roman"/>
                <w:sz w:val="24"/>
                <w:szCs w:val="24"/>
              </w:rPr>
            </w:pPr>
            <w:r w:rsidRPr="008276CD">
              <w:rPr>
                <w:rFonts w:ascii="Times New Roman" w:eastAsia="Calibri" w:hAnsi="Times New Roman" w:cs="Times New Roman"/>
                <w:sz w:val="24"/>
                <w:szCs w:val="24"/>
              </w:rPr>
              <w:t>Тема 1.6 Тема 1.9 Тема 3.5</w:t>
            </w:r>
          </w:p>
        </w:tc>
        <w:tc>
          <w:tcPr>
            <w:tcW w:w="7513" w:type="dxa"/>
            <w:vMerge w:val="restart"/>
          </w:tcPr>
          <w:p w14:paraId="42CDD56E" w14:textId="77777777" w:rsidR="00C108FD" w:rsidRPr="008276CD" w:rsidRDefault="00C108FD" w:rsidP="00647C8E">
            <w:pPr>
              <w:spacing w:after="0" w:line="276" w:lineRule="auto"/>
              <w:jc w:val="center"/>
              <w:rPr>
                <w:rFonts w:ascii="Times New Roman" w:hAnsi="Times New Roman" w:cs="Times New Roman"/>
                <w:sz w:val="24"/>
                <w:szCs w:val="24"/>
              </w:rPr>
            </w:pPr>
            <w:r w:rsidRPr="008276CD">
              <w:rPr>
                <w:rFonts w:ascii="Times New Roman" w:eastAsia="Calibri" w:hAnsi="Times New Roman" w:cs="Times New Roman"/>
                <w:sz w:val="24"/>
                <w:szCs w:val="24"/>
              </w:rPr>
              <w:t>Тестирование</w:t>
            </w:r>
          </w:p>
        </w:tc>
      </w:tr>
      <w:tr w:rsidR="00C108FD" w:rsidRPr="008276CD" w14:paraId="4BB1BDBB" w14:textId="77777777" w:rsidTr="00C108FD">
        <w:trPr>
          <w:trHeight w:val="937"/>
        </w:trPr>
        <w:tc>
          <w:tcPr>
            <w:tcW w:w="2760" w:type="dxa"/>
          </w:tcPr>
          <w:p w14:paraId="2315563E" w14:textId="77777777" w:rsidR="00C108FD" w:rsidRPr="008276CD" w:rsidRDefault="00C108FD" w:rsidP="00647C8E">
            <w:pPr>
              <w:spacing w:after="0" w:line="276" w:lineRule="auto"/>
              <w:jc w:val="center"/>
              <w:rPr>
                <w:rFonts w:ascii="Times New Roman" w:eastAsia="Calibri" w:hAnsi="Times New Roman" w:cs="Times New Roman"/>
                <w:sz w:val="24"/>
                <w:szCs w:val="24"/>
              </w:rPr>
            </w:pPr>
            <w:r w:rsidRPr="008276CD">
              <w:rPr>
                <w:rFonts w:ascii="Times New Roman" w:eastAsia="Calibri" w:hAnsi="Times New Roman" w:cs="Times New Roman"/>
                <w:sz w:val="24"/>
                <w:szCs w:val="24"/>
              </w:rPr>
              <w:t>ОК 02</w:t>
            </w:r>
          </w:p>
        </w:tc>
        <w:tc>
          <w:tcPr>
            <w:tcW w:w="4181" w:type="dxa"/>
          </w:tcPr>
          <w:p w14:paraId="049A56D4" w14:textId="77777777" w:rsidR="00C108FD" w:rsidRPr="008276CD" w:rsidRDefault="00C108FD" w:rsidP="00647C8E">
            <w:pPr>
              <w:spacing w:after="0" w:line="276" w:lineRule="auto"/>
              <w:rPr>
                <w:rFonts w:ascii="Times New Roman" w:eastAsia="Calibri" w:hAnsi="Times New Roman" w:cs="Times New Roman"/>
                <w:sz w:val="24"/>
                <w:szCs w:val="24"/>
              </w:rPr>
            </w:pPr>
            <w:r w:rsidRPr="008276CD">
              <w:rPr>
                <w:rFonts w:ascii="Times New Roman" w:eastAsia="Calibri" w:hAnsi="Times New Roman" w:cs="Times New Roman"/>
                <w:sz w:val="24"/>
                <w:szCs w:val="24"/>
              </w:rPr>
              <w:t>Тема 1.1 Тема 1.3 Тема 3.1 Тема 3.2 Тема 1.6 Тема 1.9</w:t>
            </w:r>
          </w:p>
        </w:tc>
        <w:tc>
          <w:tcPr>
            <w:tcW w:w="7513" w:type="dxa"/>
            <w:vMerge/>
            <w:vAlign w:val="center"/>
          </w:tcPr>
          <w:p w14:paraId="3001AF60" w14:textId="77777777" w:rsidR="00C108FD" w:rsidRPr="008276CD" w:rsidRDefault="00C108FD" w:rsidP="00647C8E">
            <w:pPr>
              <w:spacing w:after="0" w:line="276" w:lineRule="auto"/>
              <w:rPr>
                <w:rFonts w:ascii="Times New Roman" w:hAnsi="Times New Roman" w:cs="Times New Roman"/>
                <w:sz w:val="24"/>
                <w:szCs w:val="24"/>
              </w:rPr>
            </w:pPr>
          </w:p>
        </w:tc>
      </w:tr>
      <w:tr w:rsidR="00C108FD" w:rsidRPr="008276CD" w14:paraId="3AAA7B6A" w14:textId="77777777" w:rsidTr="00C108FD">
        <w:tc>
          <w:tcPr>
            <w:tcW w:w="2760" w:type="dxa"/>
          </w:tcPr>
          <w:p w14:paraId="7CC89030" w14:textId="77777777" w:rsidR="00C108FD" w:rsidRPr="008276CD" w:rsidRDefault="00C108FD" w:rsidP="00647C8E">
            <w:pPr>
              <w:spacing w:after="0" w:line="276" w:lineRule="auto"/>
              <w:jc w:val="center"/>
              <w:rPr>
                <w:rFonts w:ascii="Times New Roman" w:eastAsia="Calibri" w:hAnsi="Times New Roman" w:cs="Times New Roman"/>
                <w:sz w:val="24"/>
                <w:szCs w:val="24"/>
              </w:rPr>
            </w:pPr>
            <w:r w:rsidRPr="008276CD">
              <w:rPr>
                <w:rFonts w:ascii="Times New Roman" w:eastAsia="Calibri" w:hAnsi="Times New Roman" w:cs="Times New Roman"/>
                <w:sz w:val="24"/>
                <w:szCs w:val="24"/>
              </w:rPr>
              <w:t>ОК 01</w:t>
            </w:r>
          </w:p>
        </w:tc>
        <w:tc>
          <w:tcPr>
            <w:tcW w:w="4181" w:type="dxa"/>
          </w:tcPr>
          <w:p w14:paraId="355078CD" w14:textId="77777777" w:rsidR="00C108FD" w:rsidRPr="008276CD" w:rsidRDefault="00C108FD" w:rsidP="00647C8E">
            <w:pPr>
              <w:spacing w:after="0" w:line="276" w:lineRule="auto"/>
              <w:rPr>
                <w:rFonts w:ascii="Times New Roman" w:eastAsia="Calibri" w:hAnsi="Times New Roman" w:cs="Times New Roman"/>
                <w:sz w:val="24"/>
                <w:szCs w:val="24"/>
              </w:rPr>
            </w:pPr>
            <w:r w:rsidRPr="008276CD">
              <w:rPr>
                <w:rFonts w:ascii="Times New Roman" w:eastAsia="Calibri" w:hAnsi="Times New Roman" w:cs="Times New Roman"/>
                <w:sz w:val="24"/>
                <w:szCs w:val="24"/>
              </w:rPr>
              <w:t>Тема 1.7 Тема 1.8 Тема 2.2 Тема 3.4</w:t>
            </w:r>
          </w:p>
        </w:tc>
        <w:tc>
          <w:tcPr>
            <w:tcW w:w="7513" w:type="dxa"/>
            <w:vMerge w:val="restart"/>
          </w:tcPr>
          <w:p w14:paraId="6B371195" w14:textId="77777777" w:rsidR="00C108FD" w:rsidRPr="008276CD" w:rsidRDefault="00C108FD" w:rsidP="00647C8E">
            <w:pPr>
              <w:spacing w:after="0" w:line="276" w:lineRule="auto"/>
              <w:jc w:val="center"/>
              <w:rPr>
                <w:rFonts w:ascii="Times New Roman" w:hAnsi="Times New Roman" w:cs="Times New Roman"/>
                <w:sz w:val="24"/>
                <w:szCs w:val="24"/>
              </w:rPr>
            </w:pPr>
            <w:r w:rsidRPr="008276CD">
              <w:rPr>
                <w:rFonts w:ascii="Times New Roman" w:eastAsia="Calibri" w:hAnsi="Times New Roman" w:cs="Times New Roman"/>
                <w:sz w:val="24"/>
                <w:szCs w:val="24"/>
              </w:rPr>
              <w:t>Выполнение практических заданий</w:t>
            </w:r>
          </w:p>
        </w:tc>
      </w:tr>
      <w:tr w:rsidR="00C108FD" w:rsidRPr="008276CD" w14:paraId="610EA1F1" w14:textId="77777777" w:rsidTr="00C108FD">
        <w:trPr>
          <w:trHeight w:val="3007"/>
        </w:trPr>
        <w:tc>
          <w:tcPr>
            <w:tcW w:w="2760" w:type="dxa"/>
          </w:tcPr>
          <w:p w14:paraId="394D55C5" w14:textId="77777777" w:rsidR="00C108FD" w:rsidRPr="008276CD" w:rsidRDefault="00C108FD" w:rsidP="00647C8E">
            <w:pPr>
              <w:spacing w:after="0" w:line="276" w:lineRule="auto"/>
              <w:jc w:val="center"/>
              <w:rPr>
                <w:rFonts w:ascii="Times New Roman" w:eastAsia="Calibri" w:hAnsi="Times New Roman" w:cs="Times New Roman"/>
                <w:sz w:val="24"/>
                <w:szCs w:val="24"/>
              </w:rPr>
            </w:pPr>
            <w:r w:rsidRPr="008276CD">
              <w:rPr>
                <w:rFonts w:ascii="Times New Roman" w:eastAsia="Calibri" w:hAnsi="Times New Roman" w:cs="Times New Roman"/>
                <w:sz w:val="24"/>
                <w:szCs w:val="24"/>
              </w:rPr>
              <w:t>ОК 02</w:t>
            </w:r>
          </w:p>
        </w:tc>
        <w:tc>
          <w:tcPr>
            <w:tcW w:w="4181" w:type="dxa"/>
          </w:tcPr>
          <w:p w14:paraId="66E02C3F" w14:textId="77777777" w:rsidR="00C108FD" w:rsidRPr="008276CD" w:rsidRDefault="00C108FD" w:rsidP="00647C8E">
            <w:pPr>
              <w:spacing w:after="0" w:line="276" w:lineRule="auto"/>
              <w:rPr>
                <w:rFonts w:ascii="Times New Roman" w:eastAsia="Calibri" w:hAnsi="Times New Roman" w:cs="Times New Roman"/>
                <w:sz w:val="24"/>
                <w:szCs w:val="24"/>
              </w:rPr>
            </w:pPr>
            <w:r w:rsidRPr="008276CD">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7513" w:type="dxa"/>
            <w:vMerge/>
            <w:vAlign w:val="center"/>
          </w:tcPr>
          <w:p w14:paraId="410E6A3E" w14:textId="77777777" w:rsidR="00C108FD" w:rsidRPr="008276CD" w:rsidRDefault="00C108FD" w:rsidP="00647C8E">
            <w:pPr>
              <w:spacing w:after="0" w:line="276" w:lineRule="auto"/>
              <w:rPr>
                <w:rFonts w:ascii="Times New Roman" w:hAnsi="Times New Roman" w:cs="Times New Roman"/>
                <w:sz w:val="24"/>
                <w:szCs w:val="24"/>
              </w:rPr>
            </w:pPr>
          </w:p>
        </w:tc>
      </w:tr>
      <w:tr w:rsidR="00C108FD" w:rsidRPr="008276CD" w14:paraId="6D47E8DA" w14:textId="77777777" w:rsidTr="00C108FD">
        <w:trPr>
          <w:trHeight w:val="840"/>
        </w:trPr>
        <w:tc>
          <w:tcPr>
            <w:tcW w:w="2760" w:type="dxa"/>
          </w:tcPr>
          <w:p w14:paraId="09677717" w14:textId="1AE92A84" w:rsidR="00C108FD" w:rsidRPr="008276CD" w:rsidRDefault="00C108FD" w:rsidP="00647C8E">
            <w:pPr>
              <w:spacing w:after="0" w:line="276" w:lineRule="auto"/>
              <w:jc w:val="center"/>
              <w:rPr>
                <w:rFonts w:ascii="Times New Roman" w:eastAsia="Segoe UI" w:hAnsi="Times New Roman" w:cs="Times New Roman"/>
                <w:sz w:val="24"/>
                <w:szCs w:val="24"/>
              </w:rPr>
            </w:pPr>
            <w:r w:rsidRPr="008276CD">
              <w:rPr>
                <w:rFonts w:ascii="Times New Roman" w:eastAsia="Segoe UI" w:hAnsi="Times New Roman" w:cs="Times New Roman"/>
                <w:sz w:val="24"/>
                <w:szCs w:val="24"/>
              </w:rPr>
              <w:t>ОК 01, ОК 02, ПК</w:t>
            </w:r>
            <w:r w:rsidR="00FE4EC8">
              <w:rPr>
                <w:rFonts w:ascii="Times New Roman" w:eastAsia="Segoe UI" w:hAnsi="Times New Roman" w:cs="Times New Roman"/>
                <w:sz w:val="24"/>
                <w:szCs w:val="24"/>
              </w:rPr>
              <w:t xml:space="preserve"> 1</w:t>
            </w:r>
          </w:p>
        </w:tc>
        <w:tc>
          <w:tcPr>
            <w:tcW w:w="4181" w:type="dxa"/>
          </w:tcPr>
          <w:p w14:paraId="61506D58" w14:textId="77777777" w:rsidR="00C108FD" w:rsidRPr="008276CD" w:rsidRDefault="00C108FD" w:rsidP="00647C8E">
            <w:pPr>
              <w:spacing w:after="0" w:line="276" w:lineRule="auto"/>
              <w:jc w:val="center"/>
              <w:rPr>
                <w:rFonts w:ascii="Times New Roman" w:eastAsia="Segoe UI" w:hAnsi="Times New Roman" w:cs="Times New Roman"/>
                <w:sz w:val="24"/>
                <w:szCs w:val="24"/>
              </w:rPr>
            </w:pPr>
          </w:p>
        </w:tc>
        <w:tc>
          <w:tcPr>
            <w:tcW w:w="7513" w:type="dxa"/>
          </w:tcPr>
          <w:p w14:paraId="657FA774" w14:textId="77777777" w:rsidR="00C108FD" w:rsidRPr="008276CD" w:rsidRDefault="00C108FD" w:rsidP="00647C8E">
            <w:pPr>
              <w:spacing w:after="0" w:line="276" w:lineRule="auto"/>
              <w:jc w:val="center"/>
              <w:rPr>
                <w:rFonts w:ascii="Times New Roman" w:eastAsia="Segoe UI" w:hAnsi="Times New Roman" w:cs="Times New Roman"/>
                <w:sz w:val="24"/>
                <w:szCs w:val="24"/>
              </w:rPr>
            </w:pPr>
            <w:r w:rsidRPr="008276CD">
              <w:rPr>
                <w:rFonts w:ascii="Times New Roman" w:eastAsia="Calibri" w:hAnsi="Times New Roman" w:cs="Times New Roman"/>
                <w:sz w:val="24"/>
                <w:szCs w:val="24"/>
              </w:rPr>
              <w:t>Дифференцированный зачет</w:t>
            </w:r>
          </w:p>
        </w:tc>
      </w:tr>
    </w:tbl>
    <w:p w14:paraId="3D1177D6" w14:textId="77777777" w:rsidR="0042506B" w:rsidRPr="008276CD" w:rsidRDefault="0042506B">
      <w:pPr>
        <w:rPr>
          <w:rFonts w:ascii="Times New Roman" w:hAnsi="Times New Roman" w:cs="Times New Roman"/>
          <w:sz w:val="24"/>
          <w:szCs w:val="24"/>
        </w:rPr>
      </w:pPr>
    </w:p>
    <w:sectPr w:rsidR="0042506B" w:rsidRPr="008276CD" w:rsidSect="00C108F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E128" w14:textId="77777777" w:rsidR="00BE4ADF" w:rsidRDefault="00BE4ADF" w:rsidP="00C108FD">
      <w:pPr>
        <w:spacing w:after="0" w:line="240" w:lineRule="auto"/>
      </w:pPr>
      <w:r>
        <w:separator/>
      </w:r>
    </w:p>
  </w:endnote>
  <w:endnote w:type="continuationSeparator" w:id="0">
    <w:p w14:paraId="1F59EDE5" w14:textId="77777777" w:rsidR="00BE4ADF" w:rsidRDefault="00BE4ADF" w:rsidP="00C10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532487"/>
      <w:docPartObj>
        <w:docPartGallery w:val="Page Numbers (Bottom of Page)"/>
        <w:docPartUnique/>
      </w:docPartObj>
    </w:sdtPr>
    <w:sdtEndPr/>
    <w:sdtContent>
      <w:p w14:paraId="126E8BD3" w14:textId="5ADE1858" w:rsidR="000477B1" w:rsidRDefault="000477B1">
        <w:pPr>
          <w:pStyle w:val="a6"/>
          <w:jc w:val="center"/>
        </w:pPr>
        <w:r>
          <w:fldChar w:fldCharType="begin"/>
        </w:r>
        <w:r>
          <w:instrText>PAGE   \* MERGEFORMAT</w:instrText>
        </w:r>
        <w:r>
          <w:fldChar w:fldCharType="separate"/>
        </w:r>
        <w:r>
          <w:t>2</w:t>
        </w:r>
        <w:r>
          <w:fldChar w:fldCharType="end"/>
        </w:r>
      </w:p>
    </w:sdtContent>
  </w:sdt>
  <w:p w14:paraId="56DF7230" w14:textId="77777777" w:rsidR="00C108FD" w:rsidRDefault="00C108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D0D2" w14:textId="77777777" w:rsidR="00BE4ADF" w:rsidRDefault="00BE4ADF" w:rsidP="00C108FD">
      <w:pPr>
        <w:spacing w:after="0" w:line="240" w:lineRule="auto"/>
      </w:pPr>
      <w:r>
        <w:separator/>
      </w:r>
    </w:p>
  </w:footnote>
  <w:footnote w:type="continuationSeparator" w:id="0">
    <w:p w14:paraId="68CC633C" w14:textId="77777777" w:rsidR="00BE4ADF" w:rsidRDefault="00BE4ADF" w:rsidP="00C108FD">
      <w:pPr>
        <w:spacing w:after="0" w:line="240" w:lineRule="auto"/>
      </w:pPr>
      <w:r>
        <w:continuationSeparator/>
      </w:r>
    </w:p>
  </w:footnote>
  <w:footnote w:id="1">
    <w:p w14:paraId="7ABCD99E" w14:textId="77777777" w:rsidR="00C108FD" w:rsidRDefault="00C108FD" w:rsidP="00C108FD">
      <w:pPr>
        <w:pStyle w:val="a3"/>
      </w:pPr>
      <w:r>
        <w:rPr>
          <w:rStyle w:val="a5"/>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2">
    <w:p w14:paraId="39F58E4A" w14:textId="77777777" w:rsidR="00C108FD" w:rsidRDefault="00C108FD" w:rsidP="00C108FD">
      <w:pPr>
        <w:pStyle w:val="a3"/>
      </w:pPr>
      <w:r>
        <w:rPr>
          <w:rStyle w:val="a5"/>
        </w:rPr>
        <w:footnoteRef/>
      </w:r>
      <w:r>
        <w:t xml:space="preserve"> </w:t>
      </w:r>
      <w:r w:rsidRPr="002D1F60">
        <w:t xml:space="preserve">Дисциплинарные (предметные) результаты указываются в соответствии с их полным перечнем во </w:t>
      </w:r>
      <w:r>
        <w:t xml:space="preserve">ФГОС СОО </w:t>
      </w:r>
      <w:r w:rsidRPr="00B00E72">
        <w:t>(в последней редакции от 12.08.2022)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F929A8"/>
    <w:multiLevelType w:val="multilevel"/>
    <w:tmpl w:val="9ABE05D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258"/>
    <w:rsid w:val="000477B1"/>
    <w:rsid w:val="000536FC"/>
    <w:rsid w:val="0006283E"/>
    <w:rsid w:val="00152C31"/>
    <w:rsid w:val="002E4258"/>
    <w:rsid w:val="0042506B"/>
    <w:rsid w:val="00481994"/>
    <w:rsid w:val="004D3908"/>
    <w:rsid w:val="004E53A5"/>
    <w:rsid w:val="005A7DA6"/>
    <w:rsid w:val="005E4B46"/>
    <w:rsid w:val="006D33BE"/>
    <w:rsid w:val="0078073A"/>
    <w:rsid w:val="008276CD"/>
    <w:rsid w:val="008716B9"/>
    <w:rsid w:val="008811AC"/>
    <w:rsid w:val="008923A9"/>
    <w:rsid w:val="008C468D"/>
    <w:rsid w:val="00A91B92"/>
    <w:rsid w:val="00BC1A6D"/>
    <w:rsid w:val="00BE4ADF"/>
    <w:rsid w:val="00C108FD"/>
    <w:rsid w:val="00C21562"/>
    <w:rsid w:val="00E40EE2"/>
    <w:rsid w:val="00E87D1C"/>
    <w:rsid w:val="00F501FF"/>
    <w:rsid w:val="00FB1FC5"/>
    <w:rsid w:val="00FE4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9509"/>
  <w15:chartTrackingRefBased/>
  <w15:docId w15:val="{DB110528-6C94-45B5-8245-6818DBF72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FD"/>
  </w:style>
  <w:style w:type="paragraph" w:styleId="1">
    <w:name w:val="heading 1"/>
    <w:basedOn w:val="a"/>
    <w:next w:val="a"/>
    <w:link w:val="10"/>
    <w:uiPriority w:val="9"/>
    <w:qFormat/>
    <w:rsid w:val="00C108FD"/>
    <w:pPr>
      <w:keepNext/>
      <w:keepLines/>
      <w:spacing w:after="0" w:line="240" w:lineRule="auto"/>
      <w:outlineLvl w:val="0"/>
    </w:pPr>
    <w:rPr>
      <w:rFonts w:asciiTheme="majorHAnsi" w:eastAsiaTheme="majorEastAsia" w:hAnsiTheme="majorHAnsi" w:cstheme="majorBidi"/>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8FD"/>
    <w:rPr>
      <w:rFonts w:asciiTheme="majorHAnsi" w:eastAsiaTheme="majorEastAsia" w:hAnsiTheme="majorHAnsi" w:cstheme="majorBidi"/>
      <w:sz w:val="28"/>
      <w:szCs w:val="32"/>
    </w:rPr>
  </w:style>
  <w:style w:type="character" w:customStyle="1" w:styleId="eop">
    <w:name w:val="eop"/>
    <w:basedOn w:val="a0"/>
    <w:rsid w:val="00C108F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C108F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108FD"/>
    <w:rPr>
      <w:sz w:val="20"/>
      <w:szCs w:val="20"/>
    </w:rPr>
  </w:style>
  <w:style w:type="character" w:styleId="a5">
    <w:name w:val="footnote reference"/>
    <w:basedOn w:val="a0"/>
    <w:uiPriority w:val="99"/>
    <w:semiHidden/>
    <w:unhideWhenUsed/>
    <w:rsid w:val="00C108FD"/>
    <w:rPr>
      <w:vertAlign w:val="superscript"/>
    </w:rPr>
  </w:style>
  <w:style w:type="paragraph" w:styleId="a6">
    <w:name w:val="footer"/>
    <w:basedOn w:val="a"/>
    <w:link w:val="a7"/>
    <w:uiPriority w:val="99"/>
    <w:unhideWhenUsed/>
    <w:rsid w:val="00C108FD"/>
    <w:pPr>
      <w:tabs>
        <w:tab w:val="center" w:pos="4680"/>
        <w:tab w:val="right" w:pos="9360"/>
      </w:tabs>
      <w:spacing w:after="0" w:line="240" w:lineRule="auto"/>
    </w:pPr>
  </w:style>
  <w:style w:type="character" w:customStyle="1" w:styleId="a7">
    <w:name w:val="Нижний колонтитул Знак"/>
    <w:basedOn w:val="a0"/>
    <w:link w:val="a6"/>
    <w:uiPriority w:val="99"/>
    <w:rsid w:val="00C108FD"/>
  </w:style>
  <w:style w:type="paragraph" w:customStyle="1" w:styleId="dt-p">
    <w:name w:val="dt-p"/>
    <w:basedOn w:val="a"/>
    <w:rsid w:val="00C108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C108FD"/>
  </w:style>
  <w:style w:type="paragraph" w:styleId="a8">
    <w:name w:val="List Paragraph"/>
    <w:basedOn w:val="a"/>
    <w:uiPriority w:val="34"/>
    <w:qFormat/>
    <w:rsid w:val="0006283E"/>
    <w:pPr>
      <w:widowControl w:val="0"/>
      <w:suppressAutoHyphens/>
      <w:spacing w:after="0" w:line="240" w:lineRule="auto"/>
      <w:ind w:left="708"/>
    </w:pPr>
    <w:rPr>
      <w:rFonts w:ascii="Arial Unicode MS" w:eastAsia="Arial Unicode MS" w:hAnsi="Arial Unicode MS" w:cs="Arial Unicode MS"/>
      <w:color w:val="000000"/>
      <w:sz w:val="24"/>
      <w:szCs w:val="24"/>
      <w:lang w:eastAsia="zh-CN"/>
    </w:rPr>
  </w:style>
  <w:style w:type="character" w:customStyle="1" w:styleId="12">
    <w:name w:val="Заголовок №1 (2)_"/>
    <w:rsid w:val="008923A9"/>
    <w:rPr>
      <w:rFonts w:ascii="Times New Roman" w:hAnsi="Times New Roman" w:cs="Times New Roman"/>
      <w:b/>
      <w:bCs/>
      <w:sz w:val="28"/>
      <w:szCs w:val="28"/>
      <w:u w:val="none"/>
    </w:rPr>
  </w:style>
  <w:style w:type="paragraph" w:customStyle="1" w:styleId="6">
    <w:name w:val="Основной текст (6)"/>
    <w:basedOn w:val="a"/>
    <w:rsid w:val="008923A9"/>
    <w:pPr>
      <w:widowControl w:val="0"/>
      <w:shd w:val="clear" w:color="auto" w:fill="FFFFFF"/>
      <w:suppressAutoHyphens/>
      <w:spacing w:after="0" w:line="482" w:lineRule="exact"/>
      <w:ind w:hanging="440"/>
      <w:jc w:val="both"/>
    </w:pPr>
    <w:rPr>
      <w:rFonts w:ascii="Times New Roman" w:eastAsia="Arial Unicode MS" w:hAnsi="Times New Roman" w:cs="Times New Roman"/>
      <w:b/>
      <w:bCs/>
      <w:sz w:val="28"/>
      <w:szCs w:val="28"/>
      <w:lang w:eastAsia="zh-CN"/>
    </w:rPr>
  </w:style>
  <w:style w:type="paragraph" w:customStyle="1" w:styleId="120">
    <w:name w:val="Заголовок №1 (2)"/>
    <w:basedOn w:val="a"/>
    <w:rsid w:val="008923A9"/>
    <w:pPr>
      <w:widowControl w:val="0"/>
      <w:shd w:val="clear" w:color="auto" w:fill="FFFFFF"/>
      <w:suppressAutoHyphens/>
      <w:spacing w:after="0" w:line="240" w:lineRule="atLeast"/>
    </w:pPr>
    <w:rPr>
      <w:rFonts w:ascii="Times New Roman" w:eastAsia="Arial Unicode MS" w:hAnsi="Times New Roman" w:cs="Times New Roman"/>
      <w:b/>
      <w:bCs/>
      <w:sz w:val="28"/>
      <w:szCs w:val="28"/>
      <w:lang w:eastAsia="zh-CN"/>
    </w:rPr>
  </w:style>
  <w:style w:type="paragraph" w:styleId="a9">
    <w:name w:val="header"/>
    <w:basedOn w:val="a"/>
    <w:link w:val="aa"/>
    <w:uiPriority w:val="99"/>
    <w:unhideWhenUsed/>
    <w:rsid w:val="000477B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7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10AF-3F81-4FBD-A33C-3BF588835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2875</Words>
  <Characters>16393</Characters>
  <Application>Microsoft Office Word</Application>
  <DocSecurity>0</DocSecurity>
  <Lines>136</Lines>
  <Paragraphs>38</Paragraphs>
  <ScaleCrop>false</ScaleCrop>
  <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galya.kuzina.99@list.ru</cp:lastModifiedBy>
  <cp:revision>18</cp:revision>
  <dcterms:created xsi:type="dcterms:W3CDTF">2023-05-31T05:42:00Z</dcterms:created>
  <dcterms:modified xsi:type="dcterms:W3CDTF">2023-09-11T12:15:00Z</dcterms:modified>
</cp:coreProperties>
</file>